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6D" w:rsidRDefault="00342BED" w:rsidP="00146CDB">
      <w:pPr>
        <w:rPr>
          <w:b/>
          <w:bCs/>
          <w:lang w:val="nl-NL"/>
        </w:rPr>
      </w:pPr>
      <w:r>
        <w:rPr>
          <w:b/>
          <w:bCs/>
          <w:noProof/>
          <w:lang w:eastAsia="fr-FR"/>
        </w:rPr>
        <w:drawing>
          <wp:inline distT="0" distB="0" distL="0" distR="0">
            <wp:extent cx="2827655" cy="119507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827655" cy="1195070"/>
                    </a:xfrm>
                    <a:prstGeom prst="rect">
                      <a:avLst/>
                    </a:prstGeom>
                    <a:noFill/>
                    <a:ln w="9525">
                      <a:noFill/>
                      <a:miter lim="800000"/>
                      <a:headEnd/>
                      <a:tailEnd/>
                    </a:ln>
                  </pic:spPr>
                </pic:pic>
              </a:graphicData>
            </a:graphic>
          </wp:inline>
        </w:drawing>
      </w:r>
      <w:r w:rsidR="003A6DE5" w:rsidRPr="00471A29">
        <w:rPr>
          <w:b/>
          <w:bCs/>
          <w:lang w:val="nl-N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8.05pt;height:22.55pt;mso-position-horizontal-relative:char;mso-position-vertical-relative:line" adj="9800" fillcolor="#063">
            <v:fill r:id="rId6" o:title="Papier Kraft" type="tile"/>
            <v:shadow on="t" type="perspective" color="#c7dfd3" origin="-.5,-.5" offset="-26pt,-36pt" matrix="1.25,,,1.25"/>
            <v:textpath style="font-family:&quot;Times New Roman&quot;;font-size:10pt;font-weight:bold;v-text-kern:t" trim="t" fitpath="t" string="Saint-Doulchard&#10;Cyclotourisme"/>
          </v:shape>
        </w:pict>
      </w:r>
    </w:p>
    <w:p w:rsidR="004171E7" w:rsidRDefault="00342BED" w:rsidP="003A6DE5">
      <w:pPr>
        <w:pStyle w:val="Sansinterligne"/>
        <w:rPr>
          <w:rFonts w:ascii="Verdana" w:hAnsi="Verdana"/>
          <w:sz w:val="16"/>
          <w:szCs w:val="16"/>
          <w:lang w:val="nl-NL"/>
        </w:rPr>
      </w:pPr>
      <w:r w:rsidRPr="00BF090B">
        <w:rPr>
          <w:rFonts w:ascii="Verdana" w:hAnsi="Verdana"/>
          <w:b/>
          <w:sz w:val="20"/>
          <w:szCs w:val="2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227.95pt;height:56.1pt" fillcolor="#99f" stroked="f">
            <v:fill color2="#099" focus="100%" type="gradient"/>
            <v:shadow on="t" color="silver" opacity="52429f" offset="3pt,3pt"/>
            <v:textpath style="font-family:&quot;Times New Roman&quot;;v-text-kern:t" trim="t" fitpath="t" xscale="f" string="Le journal du club"/>
          </v:shape>
        </w:pict>
      </w:r>
    </w:p>
    <w:p w:rsidR="00146CDB" w:rsidRPr="003A6DE5" w:rsidRDefault="00BF4351" w:rsidP="003A6DE5">
      <w:pPr>
        <w:pStyle w:val="Sansinterligne"/>
        <w:rPr>
          <w:rFonts w:ascii="Verdana" w:hAnsi="Verdana"/>
          <w:sz w:val="16"/>
          <w:szCs w:val="16"/>
          <w:lang w:val="nl-NL"/>
        </w:rPr>
      </w:pPr>
      <w:r w:rsidRPr="003A6DE5">
        <w:rPr>
          <w:rFonts w:ascii="Verdana" w:hAnsi="Verdana"/>
          <w:sz w:val="16"/>
          <w:szCs w:val="16"/>
          <w:lang w:val="nl-NL"/>
        </w:rPr>
        <w:t xml:space="preserve">N° </w:t>
      </w:r>
      <w:r w:rsidR="00B26269">
        <w:rPr>
          <w:rFonts w:ascii="Verdana" w:hAnsi="Verdana"/>
          <w:sz w:val="16"/>
          <w:szCs w:val="16"/>
          <w:lang w:val="nl-NL"/>
        </w:rPr>
        <w:t>1</w:t>
      </w:r>
      <w:r w:rsidR="004171E7">
        <w:rPr>
          <w:rFonts w:ascii="Verdana" w:hAnsi="Verdana"/>
          <w:sz w:val="16"/>
          <w:szCs w:val="16"/>
          <w:lang w:val="nl-NL"/>
        </w:rPr>
        <w:t>2</w:t>
      </w:r>
      <w:r w:rsidRPr="003A6DE5">
        <w:rPr>
          <w:rFonts w:ascii="Verdana" w:hAnsi="Verdana"/>
          <w:sz w:val="16"/>
          <w:szCs w:val="16"/>
          <w:lang w:val="nl-NL"/>
        </w:rPr>
        <w:t xml:space="preserve"> </w:t>
      </w:r>
      <w:r w:rsidR="004171E7">
        <w:rPr>
          <w:rFonts w:ascii="Verdana" w:hAnsi="Verdana"/>
          <w:sz w:val="16"/>
          <w:szCs w:val="16"/>
          <w:lang w:val="nl-NL"/>
        </w:rPr>
        <w:t>novembre-décembre</w:t>
      </w:r>
      <w:r w:rsidR="00430B45">
        <w:rPr>
          <w:rFonts w:ascii="Verdana" w:hAnsi="Verdana"/>
          <w:sz w:val="16"/>
          <w:szCs w:val="16"/>
          <w:lang w:val="nl-NL"/>
        </w:rPr>
        <w:t xml:space="preserve"> </w:t>
      </w:r>
      <w:r w:rsidR="00682258" w:rsidRPr="003A6DE5">
        <w:rPr>
          <w:rFonts w:ascii="Verdana" w:hAnsi="Verdana"/>
          <w:sz w:val="16"/>
          <w:szCs w:val="16"/>
          <w:lang w:val="nl-NL"/>
        </w:rPr>
        <w:t>201</w:t>
      </w:r>
      <w:r w:rsidR="0036698C">
        <w:rPr>
          <w:rFonts w:ascii="Verdana" w:hAnsi="Verdana"/>
          <w:sz w:val="16"/>
          <w:szCs w:val="16"/>
          <w:lang w:val="nl-NL"/>
        </w:rPr>
        <w:t>2</w:t>
      </w:r>
    </w:p>
    <w:p w:rsidR="003A6DE5" w:rsidRPr="003A6DE5" w:rsidRDefault="003A6DE5" w:rsidP="003A6DE5">
      <w:pPr>
        <w:pStyle w:val="Sansinterligne"/>
        <w:rPr>
          <w:rFonts w:ascii="Verdana" w:hAnsi="Verdana"/>
          <w:sz w:val="16"/>
          <w:szCs w:val="16"/>
          <w:lang w:val="nl-NL"/>
        </w:rPr>
      </w:pPr>
      <w:hyperlink r:id="rId7" w:history="1">
        <w:r w:rsidRPr="003A6DE5">
          <w:rPr>
            <w:rStyle w:val="Lienhypertexte"/>
            <w:rFonts w:ascii="Verdana" w:hAnsi="Verdana"/>
            <w:sz w:val="16"/>
            <w:szCs w:val="16"/>
            <w:lang w:val="nl-NL"/>
          </w:rPr>
          <w:t>www.cyclo-saintdoulchard.fr</w:t>
        </w:r>
      </w:hyperlink>
      <w:r w:rsidRPr="003A6DE5">
        <w:rPr>
          <w:rFonts w:ascii="Verdana" w:hAnsi="Verdana"/>
          <w:sz w:val="16"/>
          <w:szCs w:val="16"/>
          <w:lang w:val="nl-NL"/>
        </w:rPr>
        <w:t xml:space="preserve"> </w:t>
      </w:r>
    </w:p>
    <w:p w:rsidR="00C97E1B" w:rsidRDefault="00C97E1B" w:rsidP="001A2529">
      <w:pPr>
        <w:pStyle w:val="Sansinterligne"/>
        <w:tabs>
          <w:tab w:val="left" w:pos="709"/>
        </w:tabs>
        <w:jc w:val="both"/>
        <w:rPr>
          <w:rFonts w:ascii="Comic Sans MS" w:hAnsi="Comic Sans MS"/>
          <w:i/>
          <w:sz w:val="16"/>
          <w:szCs w:val="16"/>
          <w:highlight w:val="yellow"/>
        </w:rPr>
      </w:pPr>
    </w:p>
    <w:p w:rsidR="00F74913" w:rsidRDefault="00F74913" w:rsidP="001A2529">
      <w:pPr>
        <w:pStyle w:val="Sansinterligne"/>
        <w:tabs>
          <w:tab w:val="left" w:pos="709"/>
        </w:tabs>
        <w:jc w:val="both"/>
        <w:rPr>
          <w:rFonts w:ascii="Comic Sans MS" w:hAnsi="Comic Sans MS"/>
          <w:i/>
          <w:sz w:val="16"/>
          <w:szCs w:val="16"/>
          <w:highlight w:val="yellow"/>
        </w:rPr>
      </w:pPr>
    </w:p>
    <w:p w:rsidR="001A2529" w:rsidRPr="003B063E" w:rsidRDefault="001B0322" w:rsidP="001A2529">
      <w:pPr>
        <w:pStyle w:val="Sansinterligne"/>
        <w:tabs>
          <w:tab w:val="left" w:pos="709"/>
        </w:tabs>
        <w:jc w:val="both"/>
        <w:rPr>
          <w:i/>
          <w:sz w:val="16"/>
          <w:szCs w:val="16"/>
        </w:rPr>
      </w:pPr>
      <w:r w:rsidRPr="003B063E">
        <w:rPr>
          <w:i/>
          <w:sz w:val="16"/>
          <w:szCs w:val="16"/>
          <w:highlight w:val="yellow"/>
        </w:rPr>
        <w:t>Edito</w:t>
      </w:r>
      <w:r w:rsidR="007F4B45">
        <w:rPr>
          <w:i/>
          <w:sz w:val="16"/>
          <w:szCs w:val="16"/>
        </w:rPr>
        <w:t xml:space="preserve"> du Président</w:t>
      </w:r>
    </w:p>
    <w:p w:rsidR="00835C48" w:rsidRPr="00835C48" w:rsidRDefault="00835C48" w:rsidP="00835C48">
      <w:pPr>
        <w:spacing w:after="0" w:line="212" w:lineRule="atLeast"/>
        <w:jc w:val="both"/>
        <w:rPr>
          <w:rFonts w:ascii="Verdana" w:eastAsia="Times New Roman" w:hAnsi="Verdana"/>
          <w:color w:val="000000"/>
          <w:sz w:val="16"/>
          <w:szCs w:val="16"/>
          <w:lang w:eastAsia="fr-FR"/>
        </w:rPr>
      </w:pPr>
      <w:r w:rsidRPr="00835C48">
        <w:rPr>
          <w:rFonts w:ascii="Verdana" w:eastAsia="Times New Roman" w:hAnsi="Verdana"/>
          <w:color w:val="000000"/>
          <w:sz w:val="16"/>
          <w:szCs w:val="16"/>
          <w:lang w:eastAsia="fr-FR"/>
        </w:rPr>
        <w:t>Nous voila en Automne, la couleur des végétaux nous le rappelle</w:t>
      </w:r>
      <w:r w:rsidR="00C93978">
        <w:rPr>
          <w:rFonts w:ascii="Verdana" w:eastAsia="Times New Roman" w:hAnsi="Verdana"/>
          <w:color w:val="000000"/>
          <w:sz w:val="16"/>
          <w:szCs w:val="16"/>
          <w:lang w:eastAsia="fr-FR"/>
        </w:rPr>
        <w:t>.</w:t>
      </w:r>
      <w:r w:rsidRPr="00835C48">
        <w:rPr>
          <w:rFonts w:ascii="Verdana" w:eastAsia="Times New Roman" w:hAnsi="Verdana"/>
          <w:color w:val="000000"/>
          <w:sz w:val="16"/>
          <w:szCs w:val="16"/>
          <w:lang w:eastAsia="fr-FR"/>
        </w:rPr>
        <w:t xml:space="preserve"> </w:t>
      </w:r>
      <w:r w:rsidR="00C93978">
        <w:rPr>
          <w:rFonts w:ascii="Verdana" w:eastAsia="Times New Roman" w:hAnsi="Verdana"/>
          <w:color w:val="000000"/>
          <w:sz w:val="16"/>
          <w:szCs w:val="16"/>
          <w:lang w:eastAsia="fr-FR"/>
        </w:rPr>
        <w:t>L</w:t>
      </w:r>
      <w:r w:rsidRPr="00835C48">
        <w:rPr>
          <w:rFonts w:ascii="Verdana" w:eastAsia="Times New Roman" w:hAnsi="Verdana"/>
          <w:color w:val="000000"/>
          <w:sz w:val="16"/>
          <w:szCs w:val="16"/>
          <w:lang w:eastAsia="fr-FR"/>
        </w:rPr>
        <w:t xml:space="preserve">es températures sont restées </w:t>
      </w:r>
      <w:r w:rsidR="00E13428">
        <w:rPr>
          <w:rFonts w:ascii="Verdana" w:eastAsia="Times New Roman" w:hAnsi="Verdana"/>
          <w:color w:val="000000"/>
          <w:sz w:val="16"/>
          <w:szCs w:val="16"/>
          <w:lang w:eastAsia="fr-FR"/>
        </w:rPr>
        <w:t xml:space="preserve">longtemps </w:t>
      </w:r>
      <w:r w:rsidRPr="00835C48">
        <w:rPr>
          <w:rFonts w:ascii="Verdana" w:eastAsia="Times New Roman" w:hAnsi="Verdana"/>
          <w:color w:val="000000"/>
          <w:sz w:val="16"/>
          <w:szCs w:val="16"/>
          <w:lang w:eastAsia="fr-FR"/>
        </w:rPr>
        <w:t>très agréables pour notre pratique.</w:t>
      </w:r>
      <w:r>
        <w:rPr>
          <w:rFonts w:ascii="Verdana" w:eastAsia="Times New Roman" w:hAnsi="Verdana"/>
          <w:color w:val="000000"/>
          <w:sz w:val="16"/>
          <w:szCs w:val="16"/>
          <w:lang w:eastAsia="fr-FR"/>
        </w:rPr>
        <w:t xml:space="preserve"> </w:t>
      </w:r>
      <w:r w:rsidRPr="00835C48">
        <w:rPr>
          <w:rFonts w:ascii="Verdana" w:eastAsia="Times New Roman" w:hAnsi="Verdana"/>
          <w:color w:val="000000"/>
          <w:sz w:val="16"/>
          <w:szCs w:val="16"/>
          <w:lang w:eastAsia="fr-FR"/>
        </w:rPr>
        <w:t>Quel bonheur de vous voir arriver, à notre rendez-vous, des quatre points cardinaux, toujours aussi nombreux. Chacun apporte son enthousiasme, c'est une vague qui décuple notre énergie et notre plaisir de rouler ensemble.</w:t>
      </w:r>
      <w:r>
        <w:rPr>
          <w:rFonts w:ascii="Verdana" w:eastAsia="Times New Roman" w:hAnsi="Verdana"/>
          <w:color w:val="000000"/>
          <w:sz w:val="16"/>
          <w:szCs w:val="16"/>
          <w:lang w:eastAsia="fr-FR"/>
        </w:rPr>
        <w:t xml:space="preserve"> </w:t>
      </w:r>
      <w:r w:rsidRPr="00835C48">
        <w:rPr>
          <w:rFonts w:ascii="Verdana" w:eastAsia="Times New Roman" w:hAnsi="Verdana"/>
          <w:color w:val="000000"/>
          <w:sz w:val="16"/>
          <w:szCs w:val="16"/>
          <w:lang w:eastAsia="fr-FR"/>
        </w:rPr>
        <w:t>Cette saison a été riche, mais elle n'est pas finie et nous avons encore de bons moments à passer ensemble.</w:t>
      </w:r>
    </w:p>
    <w:p w:rsidR="004171E7" w:rsidRPr="00835C48" w:rsidRDefault="004171E7" w:rsidP="00BB140D">
      <w:pPr>
        <w:pStyle w:val="Sansinterligne"/>
        <w:jc w:val="both"/>
        <w:rPr>
          <w:rFonts w:ascii="Verdana" w:hAnsi="Verdana"/>
          <w:b/>
          <w:sz w:val="16"/>
          <w:szCs w:val="16"/>
          <w:u w:val="single"/>
        </w:rPr>
      </w:pPr>
    </w:p>
    <w:p w:rsidR="00671DE3" w:rsidRPr="00835C48" w:rsidRDefault="00834E88" w:rsidP="00BB140D">
      <w:pPr>
        <w:pStyle w:val="Sansinterligne"/>
        <w:jc w:val="both"/>
        <w:rPr>
          <w:rFonts w:ascii="Verdana" w:hAnsi="Verdana"/>
          <w:b/>
          <w:sz w:val="16"/>
          <w:szCs w:val="16"/>
          <w:u w:val="single"/>
        </w:rPr>
      </w:pPr>
      <w:r w:rsidRPr="00835C48">
        <w:rPr>
          <w:rFonts w:ascii="Verdana" w:hAnsi="Verdana"/>
          <w:b/>
          <w:sz w:val="16"/>
          <w:szCs w:val="16"/>
          <w:u w:val="single"/>
        </w:rPr>
        <w:t xml:space="preserve">Sorties du Jeudi sur la journée </w:t>
      </w:r>
    </w:p>
    <w:p w:rsidR="006605CF" w:rsidRPr="006605CF" w:rsidRDefault="006605CF" w:rsidP="006605CF">
      <w:pPr>
        <w:pStyle w:val="Sansinterligne"/>
        <w:jc w:val="both"/>
        <w:rPr>
          <w:rFonts w:ascii="Verdana" w:hAnsi="Verdana"/>
          <w:sz w:val="16"/>
          <w:szCs w:val="16"/>
        </w:rPr>
      </w:pPr>
      <w:r w:rsidRPr="006605CF">
        <w:rPr>
          <w:rFonts w:ascii="Verdana" w:hAnsi="Verdana"/>
          <w:sz w:val="16"/>
          <w:szCs w:val="16"/>
        </w:rPr>
        <w:t>Jeudi 6 septembre, le CODEP 58 organisait une ronde des aînés à PREMERY. Nous connaissons bien l'organisateur, Yves MALTHET, dont l'épouse préside le club de La Guerche. C'était aussi l'occasion de découvrir une autre région. Nous nous sommes retrouvés à 10 par un beau soleil. 3 épouses ont choisi de participer à la marche organisée, 6 cyclos se sont lancés sur le grand parcours. Nicole a choisi un parcours plus court. L'ambiance était très décontractée et malgré la diversité de niveaux de force, nous avons bien roulé ensemble. Cela mérite d'être souligné ! Nous avons traversé Brinon sur Beuvron, Chitry les Mines près de Corbigny, nous sommes passés à proximité des étangs de Vaux et de Baye qui alimentent le canal du Nivernais à son point le plus haut. Quel bonheur de découvrir d'autres routes et d'aut</w:t>
      </w:r>
      <w:r>
        <w:rPr>
          <w:rFonts w:ascii="Verdana" w:hAnsi="Verdana"/>
          <w:sz w:val="16"/>
          <w:szCs w:val="16"/>
        </w:rPr>
        <w:t>r</w:t>
      </w:r>
      <w:r w:rsidRPr="006605CF">
        <w:rPr>
          <w:rFonts w:ascii="Verdana" w:hAnsi="Verdana"/>
          <w:sz w:val="16"/>
          <w:szCs w:val="16"/>
        </w:rPr>
        <w:t>es paysages. Ensuite, nous nous sommes tous retrouvés pour partager un repas bien sympathique dans une ambiance très conviviale. Nous avions la nouvelle remorque et donc de la place pour les vélos. C'est dommage de s'être retrouvés à 10 seulement, nous aurions pu être encore plus nombreux à profiter de cette journée à PREMERY.</w:t>
      </w:r>
    </w:p>
    <w:p w:rsidR="001C4E20" w:rsidRPr="00835C48" w:rsidRDefault="001C4E20" w:rsidP="00CE43F2">
      <w:pPr>
        <w:pStyle w:val="Sansinterligne"/>
        <w:rPr>
          <w:rFonts w:ascii="Verdana" w:hAnsi="Verdana"/>
          <w:sz w:val="16"/>
          <w:szCs w:val="16"/>
        </w:rPr>
      </w:pPr>
    </w:p>
    <w:p w:rsidR="00580195" w:rsidRPr="00835C48" w:rsidRDefault="00580195" w:rsidP="00580195">
      <w:pPr>
        <w:pStyle w:val="Sansinterligne"/>
        <w:rPr>
          <w:rFonts w:ascii="Verdana" w:hAnsi="Verdana"/>
          <w:b/>
          <w:sz w:val="16"/>
          <w:szCs w:val="16"/>
          <w:u w:val="single"/>
        </w:rPr>
      </w:pPr>
      <w:r w:rsidRPr="00835C48">
        <w:rPr>
          <w:rFonts w:ascii="Verdana" w:hAnsi="Verdana"/>
          <w:b/>
          <w:sz w:val="16"/>
          <w:szCs w:val="16"/>
          <w:u w:val="single"/>
        </w:rPr>
        <w:t>Challenges du Centre</w:t>
      </w:r>
    </w:p>
    <w:p w:rsidR="004171E7" w:rsidRPr="00835C48" w:rsidRDefault="00D46F4B" w:rsidP="00D46F4B">
      <w:pPr>
        <w:pStyle w:val="Sansinterligne"/>
        <w:jc w:val="both"/>
        <w:rPr>
          <w:rFonts w:ascii="Verdana" w:hAnsi="Verdana"/>
          <w:sz w:val="16"/>
          <w:szCs w:val="16"/>
        </w:rPr>
      </w:pPr>
      <w:r>
        <w:rPr>
          <w:rFonts w:ascii="Verdana" w:hAnsi="Verdana"/>
          <w:sz w:val="16"/>
          <w:szCs w:val="16"/>
        </w:rPr>
        <w:t>Les 6 challenges ont réuni en moyenne 455 participants. Rappelons que pour notre challenge organisé à St Doulchard en 2011 nous avions réuni 612 participants dont 125 VTTistes. Cette année notre club a participé à 3 challenges seulement sur 6, avec un total de 23 participations. Le club du Cher qui participe le plus aux différents challenges est Vierzon Rando Loisirs.</w:t>
      </w:r>
    </w:p>
    <w:p w:rsidR="004171E7" w:rsidRDefault="004171E7" w:rsidP="00CE43F2">
      <w:pPr>
        <w:pStyle w:val="Sansinterligne"/>
        <w:rPr>
          <w:rFonts w:ascii="Verdana" w:hAnsi="Verdana"/>
          <w:sz w:val="16"/>
          <w:szCs w:val="16"/>
        </w:rPr>
      </w:pPr>
    </w:p>
    <w:p w:rsidR="00F74913" w:rsidRPr="00835C48" w:rsidRDefault="00F74913" w:rsidP="00CE43F2">
      <w:pPr>
        <w:pStyle w:val="Sansinterligne"/>
        <w:rPr>
          <w:rFonts w:ascii="Verdana" w:hAnsi="Verdana"/>
          <w:sz w:val="16"/>
          <w:szCs w:val="16"/>
        </w:rPr>
      </w:pPr>
    </w:p>
    <w:p w:rsidR="004171E7" w:rsidRPr="00835C48" w:rsidRDefault="004171E7" w:rsidP="00CE43F2">
      <w:pPr>
        <w:pStyle w:val="Sansinterligne"/>
        <w:rPr>
          <w:rFonts w:ascii="Verdana" w:hAnsi="Verdana"/>
          <w:b/>
          <w:sz w:val="16"/>
          <w:szCs w:val="16"/>
          <w:u w:val="single"/>
        </w:rPr>
      </w:pPr>
      <w:r w:rsidRPr="00835C48">
        <w:rPr>
          <w:rFonts w:ascii="Verdana" w:hAnsi="Verdana"/>
          <w:b/>
          <w:sz w:val="16"/>
          <w:szCs w:val="16"/>
          <w:u w:val="single"/>
        </w:rPr>
        <w:t>Rallye des Vignobles à COSNE</w:t>
      </w:r>
      <w:r w:rsidR="00D546C6">
        <w:rPr>
          <w:rFonts w:ascii="Verdana" w:hAnsi="Verdana"/>
          <w:b/>
          <w:sz w:val="16"/>
          <w:szCs w:val="16"/>
          <w:u w:val="single"/>
        </w:rPr>
        <w:t xml:space="preserve"> </w:t>
      </w:r>
      <w:r w:rsidR="00D546C6" w:rsidRPr="007F4B45">
        <w:rPr>
          <w:rFonts w:ascii="Verdana" w:hAnsi="Verdana"/>
          <w:sz w:val="16"/>
          <w:szCs w:val="16"/>
        </w:rPr>
        <w:t>(Daniel EVEILLÉ)</w:t>
      </w:r>
    </w:p>
    <w:p w:rsidR="00D546C6" w:rsidRPr="00D546C6" w:rsidRDefault="00D546C6" w:rsidP="00D546C6">
      <w:pPr>
        <w:spacing w:after="0" w:line="212" w:lineRule="atLeast"/>
        <w:jc w:val="both"/>
        <w:rPr>
          <w:rFonts w:ascii="Verdana" w:eastAsia="Times New Roman" w:hAnsi="Verdana" w:cs="Arial"/>
          <w:color w:val="000000"/>
          <w:sz w:val="16"/>
          <w:szCs w:val="16"/>
          <w:lang w:eastAsia="fr-FR"/>
        </w:rPr>
      </w:pPr>
      <w:r>
        <w:rPr>
          <w:rFonts w:ascii="Verdana" w:eastAsia="Times New Roman" w:hAnsi="Verdana" w:cs="Arial"/>
          <w:color w:val="000000"/>
          <w:sz w:val="16"/>
          <w:szCs w:val="16"/>
          <w:lang w:eastAsia="fr-FR"/>
        </w:rPr>
        <w:t xml:space="preserve">Le </w:t>
      </w:r>
      <w:r w:rsidRPr="00D546C6">
        <w:rPr>
          <w:rFonts w:ascii="Verdana" w:eastAsia="Times New Roman" w:hAnsi="Verdana" w:cs="Arial"/>
          <w:color w:val="000000"/>
          <w:sz w:val="16"/>
          <w:szCs w:val="16"/>
          <w:lang w:eastAsia="fr-FR"/>
        </w:rPr>
        <w:t>Rallye des Vignobles 2012, un cru bien "arrosé" pour sa 35</w:t>
      </w:r>
      <w:r>
        <w:rPr>
          <w:rFonts w:ascii="Verdana" w:eastAsia="Times New Roman" w:hAnsi="Verdana" w:cs="Arial"/>
          <w:color w:val="000000"/>
          <w:sz w:val="16"/>
          <w:szCs w:val="16"/>
          <w:lang w:eastAsia="fr-FR"/>
        </w:rPr>
        <w:t>ème</w:t>
      </w:r>
      <w:r w:rsidRPr="00D546C6">
        <w:rPr>
          <w:rFonts w:ascii="Verdana" w:eastAsia="Times New Roman" w:hAnsi="Verdana" w:cs="Arial"/>
          <w:color w:val="000000"/>
          <w:sz w:val="16"/>
          <w:szCs w:val="16"/>
          <w:lang w:eastAsia="fr-FR"/>
        </w:rPr>
        <w:t xml:space="preserve"> édition.</w:t>
      </w:r>
      <w:r>
        <w:rPr>
          <w:rFonts w:ascii="Verdana" w:eastAsia="Times New Roman" w:hAnsi="Verdana" w:cs="Arial"/>
          <w:color w:val="000000"/>
          <w:sz w:val="16"/>
          <w:szCs w:val="16"/>
          <w:lang w:eastAsia="fr-FR"/>
        </w:rPr>
        <w:t xml:space="preserve"> </w:t>
      </w:r>
      <w:r w:rsidRPr="00D546C6">
        <w:rPr>
          <w:rFonts w:ascii="Verdana" w:eastAsia="Times New Roman" w:hAnsi="Verdana" w:cs="Arial"/>
          <w:color w:val="000000"/>
          <w:sz w:val="16"/>
          <w:szCs w:val="16"/>
          <w:lang w:eastAsia="fr-FR"/>
        </w:rPr>
        <w:t>J'ai eu beau chercher mais aucun dolchardien à l'horizon</w:t>
      </w:r>
      <w:r>
        <w:rPr>
          <w:rFonts w:ascii="Verdana" w:eastAsia="Times New Roman" w:hAnsi="Verdana" w:cs="Arial"/>
          <w:color w:val="000000"/>
          <w:sz w:val="16"/>
          <w:szCs w:val="16"/>
          <w:lang w:eastAsia="fr-FR"/>
        </w:rPr>
        <w:t>. L</w:t>
      </w:r>
      <w:r w:rsidRPr="00D546C6">
        <w:rPr>
          <w:rFonts w:ascii="Verdana" w:eastAsia="Times New Roman" w:hAnsi="Verdana" w:cs="Arial"/>
          <w:color w:val="000000"/>
          <w:sz w:val="16"/>
          <w:szCs w:val="16"/>
          <w:lang w:eastAsia="fr-FR"/>
        </w:rPr>
        <w:t>es impers ne m'ont pas rendu la tâche facile pour reconnaitre les maillots du club</w:t>
      </w:r>
      <w:r>
        <w:rPr>
          <w:rFonts w:ascii="Verdana" w:eastAsia="Times New Roman" w:hAnsi="Verdana" w:cs="Arial"/>
          <w:color w:val="000000"/>
          <w:sz w:val="16"/>
          <w:szCs w:val="16"/>
          <w:lang w:eastAsia="fr-FR"/>
        </w:rPr>
        <w:t> !</w:t>
      </w:r>
      <w:r w:rsidRPr="00D546C6">
        <w:rPr>
          <w:rFonts w:ascii="Verdana" w:eastAsia="Times New Roman" w:hAnsi="Verdana" w:cs="Arial"/>
          <w:color w:val="000000"/>
          <w:sz w:val="16"/>
          <w:szCs w:val="16"/>
          <w:lang w:eastAsia="fr-FR"/>
        </w:rPr>
        <w:t xml:space="preserve"> Trempé, rincé mais finalement satisfait du devoir accompli, oui j'ai encore pris du plaisir à redécouvrir cette région</w:t>
      </w:r>
      <w:r>
        <w:rPr>
          <w:rFonts w:ascii="Verdana" w:eastAsia="Times New Roman" w:hAnsi="Verdana" w:cs="Arial"/>
          <w:color w:val="000000"/>
          <w:sz w:val="16"/>
          <w:szCs w:val="16"/>
          <w:lang w:eastAsia="fr-FR"/>
        </w:rPr>
        <w:t xml:space="preserve">. </w:t>
      </w:r>
      <w:r w:rsidRPr="00D546C6">
        <w:rPr>
          <w:rFonts w:ascii="Verdana" w:eastAsia="Times New Roman" w:hAnsi="Verdana" w:cs="Arial"/>
          <w:color w:val="000000"/>
          <w:sz w:val="16"/>
          <w:szCs w:val="16"/>
          <w:lang w:eastAsia="fr-FR"/>
        </w:rPr>
        <w:t>Le parcours nous a emmené dans les coteaux du giennois p</w:t>
      </w:r>
      <w:r>
        <w:rPr>
          <w:rFonts w:ascii="Verdana" w:eastAsia="Times New Roman" w:hAnsi="Verdana" w:cs="Arial"/>
          <w:color w:val="000000"/>
          <w:sz w:val="16"/>
          <w:szCs w:val="16"/>
          <w:lang w:eastAsia="fr-FR"/>
        </w:rPr>
        <w:t>uis</w:t>
      </w:r>
      <w:r w:rsidRPr="00D546C6">
        <w:rPr>
          <w:rFonts w:ascii="Verdana" w:eastAsia="Times New Roman" w:hAnsi="Verdana" w:cs="Arial"/>
          <w:color w:val="000000"/>
          <w:sz w:val="16"/>
          <w:szCs w:val="16"/>
          <w:lang w:eastAsia="fr-FR"/>
        </w:rPr>
        <w:t xml:space="preserve"> un ravitaillement à Pouilly, pl</w:t>
      </w:r>
      <w:r>
        <w:rPr>
          <w:rFonts w:ascii="Verdana" w:eastAsia="Times New Roman" w:hAnsi="Verdana" w:cs="Arial"/>
          <w:color w:val="000000"/>
          <w:sz w:val="16"/>
          <w:szCs w:val="16"/>
          <w:lang w:eastAsia="fr-FR"/>
        </w:rPr>
        <w:t>u</w:t>
      </w:r>
      <w:r w:rsidRPr="00D546C6">
        <w:rPr>
          <w:rFonts w:ascii="Verdana" w:eastAsia="Times New Roman" w:hAnsi="Verdana" w:cs="Arial"/>
          <w:color w:val="000000"/>
          <w:sz w:val="16"/>
          <w:szCs w:val="16"/>
          <w:lang w:eastAsia="fr-FR"/>
        </w:rPr>
        <w:t>tôt thé et café que vin blanc,</w:t>
      </w:r>
      <w:r>
        <w:rPr>
          <w:rFonts w:ascii="Verdana" w:eastAsia="Times New Roman" w:hAnsi="Verdana" w:cs="Arial"/>
          <w:color w:val="000000"/>
          <w:sz w:val="16"/>
          <w:szCs w:val="16"/>
          <w:lang w:eastAsia="fr-FR"/>
        </w:rPr>
        <w:t xml:space="preserve"> ensuite</w:t>
      </w:r>
      <w:r w:rsidRPr="00D546C6">
        <w:rPr>
          <w:rFonts w:ascii="Verdana" w:eastAsia="Times New Roman" w:hAnsi="Verdana" w:cs="Arial"/>
          <w:color w:val="000000"/>
          <w:sz w:val="16"/>
          <w:szCs w:val="16"/>
          <w:lang w:eastAsia="fr-FR"/>
        </w:rPr>
        <w:t xml:space="preserve"> le </w:t>
      </w:r>
      <w:r w:rsidR="006605CF">
        <w:rPr>
          <w:rFonts w:ascii="Verdana" w:eastAsia="Times New Roman" w:hAnsi="Verdana" w:cs="Arial"/>
          <w:color w:val="000000"/>
          <w:sz w:val="16"/>
          <w:szCs w:val="16"/>
          <w:lang w:eastAsia="fr-FR"/>
        </w:rPr>
        <w:t>S</w:t>
      </w:r>
      <w:r w:rsidRPr="00D546C6">
        <w:rPr>
          <w:rFonts w:ascii="Verdana" w:eastAsia="Times New Roman" w:hAnsi="Verdana" w:cs="Arial"/>
          <w:color w:val="000000"/>
          <w:sz w:val="16"/>
          <w:szCs w:val="16"/>
          <w:lang w:eastAsia="fr-FR"/>
        </w:rPr>
        <w:t>ancerrois</w:t>
      </w:r>
      <w:r>
        <w:rPr>
          <w:rFonts w:ascii="Verdana" w:eastAsia="Times New Roman" w:hAnsi="Verdana" w:cs="Arial"/>
          <w:color w:val="000000"/>
          <w:sz w:val="16"/>
          <w:szCs w:val="16"/>
          <w:lang w:eastAsia="fr-FR"/>
        </w:rPr>
        <w:t xml:space="preserve">. </w:t>
      </w:r>
      <w:r w:rsidRPr="00D546C6">
        <w:rPr>
          <w:rFonts w:ascii="Verdana" w:eastAsia="Times New Roman" w:hAnsi="Verdana" w:cs="Arial"/>
          <w:color w:val="000000"/>
          <w:sz w:val="16"/>
          <w:szCs w:val="16"/>
          <w:lang w:eastAsia="fr-FR"/>
        </w:rPr>
        <w:t>Les dif</w:t>
      </w:r>
      <w:r>
        <w:rPr>
          <w:rFonts w:ascii="Verdana" w:eastAsia="Times New Roman" w:hAnsi="Verdana" w:cs="Arial"/>
          <w:color w:val="000000"/>
          <w:sz w:val="16"/>
          <w:szCs w:val="16"/>
          <w:lang w:eastAsia="fr-FR"/>
        </w:rPr>
        <w:t>fi</w:t>
      </w:r>
      <w:r w:rsidRPr="00D546C6">
        <w:rPr>
          <w:rFonts w:ascii="Verdana" w:eastAsia="Times New Roman" w:hAnsi="Verdana" w:cs="Arial"/>
          <w:color w:val="000000"/>
          <w:sz w:val="16"/>
          <w:szCs w:val="16"/>
          <w:lang w:eastAsia="fr-FR"/>
        </w:rPr>
        <w:t>cultés habituelles,</w:t>
      </w:r>
      <w:r>
        <w:rPr>
          <w:rFonts w:ascii="Verdana" w:eastAsia="Times New Roman" w:hAnsi="Verdana" w:cs="Arial"/>
          <w:color w:val="000000"/>
          <w:sz w:val="16"/>
          <w:szCs w:val="16"/>
          <w:lang w:eastAsia="fr-FR"/>
        </w:rPr>
        <w:t xml:space="preserve"> la </w:t>
      </w:r>
      <w:r w:rsidRPr="00D546C6">
        <w:rPr>
          <w:rFonts w:ascii="Verdana" w:eastAsia="Times New Roman" w:hAnsi="Verdana" w:cs="Arial"/>
          <w:color w:val="000000"/>
          <w:sz w:val="16"/>
          <w:szCs w:val="16"/>
          <w:lang w:eastAsia="fr-FR"/>
        </w:rPr>
        <w:t xml:space="preserve">côte des </w:t>
      </w:r>
      <w:r>
        <w:rPr>
          <w:rFonts w:ascii="Verdana" w:eastAsia="Times New Roman" w:hAnsi="Verdana" w:cs="Arial"/>
          <w:color w:val="000000"/>
          <w:sz w:val="16"/>
          <w:szCs w:val="16"/>
          <w:lang w:eastAsia="fr-FR"/>
        </w:rPr>
        <w:t>L</w:t>
      </w:r>
      <w:r w:rsidRPr="00D546C6">
        <w:rPr>
          <w:rFonts w:ascii="Verdana" w:eastAsia="Times New Roman" w:hAnsi="Verdana" w:cs="Arial"/>
          <w:color w:val="000000"/>
          <w:sz w:val="16"/>
          <w:szCs w:val="16"/>
          <w:lang w:eastAsia="fr-FR"/>
        </w:rPr>
        <w:t>oges, l'</w:t>
      </w:r>
      <w:r>
        <w:rPr>
          <w:rFonts w:ascii="Verdana" w:eastAsia="Times New Roman" w:hAnsi="Verdana" w:cs="Arial"/>
          <w:color w:val="000000"/>
          <w:sz w:val="16"/>
          <w:szCs w:val="16"/>
          <w:lang w:eastAsia="fr-FR"/>
        </w:rPr>
        <w:t>O</w:t>
      </w:r>
      <w:r w:rsidRPr="00D546C6">
        <w:rPr>
          <w:rFonts w:ascii="Verdana" w:eastAsia="Times New Roman" w:hAnsi="Verdana" w:cs="Arial"/>
          <w:color w:val="000000"/>
          <w:sz w:val="16"/>
          <w:szCs w:val="16"/>
          <w:lang w:eastAsia="fr-FR"/>
        </w:rPr>
        <w:t xml:space="preserve">rme aux </w:t>
      </w:r>
      <w:r>
        <w:rPr>
          <w:rFonts w:ascii="Verdana" w:eastAsia="Times New Roman" w:hAnsi="Verdana" w:cs="Arial"/>
          <w:color w:val="000000"/>
          <w:sz w:val="16"/>
          <w:szCs w:val="16"/>
          <w:lang w:eastAsia="fr-FR"/>
        </w:rPr>
        <w:t>L</w:t>
      </w:r>
      <w:r w:rsidRPr="00D546C6">
        <w:rPr>
          <w:rFonts w:ascii="Verdana" w:eastAsia="Times New Roman" w:hAnsi="Verdana" w:cs="Arial"/>
          <w:color w:val="000000"/>
          <w:sz w:val="16"/>
          <w:szCs w:val="16"/>
          <w:lang w:eastAsia="fr-FR"/>
        </w:rPr>
        <w:t xml:space="preserve">oups via Thauvenay, le </w:t>
      </w:r>
      <w:r>
        <w:rPr>
          <w:rFonts w:ascii="Verdana" w:eastAsia="Times New Roman" w:hAnsi="Verdana" w:cs="Arial"/>
          <w:color w:val="000000"/>
          <w:sz w:val="16"/>
          <w:szCs w:val="16"/>
          <w:lang w:eastAsia="fr-FR"/>
        </w:rPr>
        <w:t>C</w:t>
      </w:r>
      <w:r w:rsidRPr="00D546C6">
        <w:rPr>
          <w:rFonts w:ascii="Verdana" w:eastAsia="Times New Roman" w:hAnsi="Verdana" w:cs="Arial"/>
          <w:color w:val="000000"/>
          <w:sz w:val="16"/>
          <w:szCs w:val="16"/>
          <w:lang w:eastAsia="fr-FR"/>
        </w:rPr>
        <w:t xml:space="preserve">los de la </w:t>
      </w:r>
      <w:r>
        <w:rPr>
          <w:rFonts w:ascii="Verdana" w:eastAsia="Times New Roman" w:hAnsi="Verdana" w:cs="Arial"/>
          <w:color w:val="000000"/>
          <w:sz w:val="16"/>
          <w:szCs w:val="16"/>
          <w:lang w:eastAsia="fr-FR"/>
        </w:rPr>
        <w:t>P</w:t>
      </w:r>
      <w:r w:rsidRPr="00D546C6">
        <w:rPr>
          <w:rFonts w:ascii="Verdana" w:eastAsia="Times New Roman" w:hAnsi="Verdana" w:cs="Arial"/>
          <w:color w:val="000000"/>
          <w:sz w:val="16"/>
          <w:szCs w:val="16"/>
          <w:lang w:eastAsia="fr-FR"/>
        </w:rPr>
        <w:t xml:space="preserve">oussie, montée de </w:t>
      </w:r>
      <w:r>
        <w:rPr>
          <w:rFonts w:ascii="Verdana" w:eastAsia="Times New Roman" w:hAnsi="Verdana" w:cs="Arial"/>
          <w:color w:val="000000"/>
          <w:sz w:val="16"/>
          <w:szCs w:val="16"/>
          <w:lang w:eastAsia="fr-FR"/>
        </w:rPr>
        <w:t>S</w:t>
      </w:r>
      <w:r w:rsidRPr="00D546C6">
        <w:rPr>
          <w:rFonts w:ascii="Verdana" w:eastAsia="Times New Roman" w:hAnsi="Verdana" w:cs="Arial"/>
          <w:color w:val="000000"/>
          <w:sz w:val="16"/>
          <w:szCs w:val="16"/>
          <w:lang w:eastAsia="fr-FR"/>
        </w:rPr>
        <w:t xml:space="preserve">ancerre, montée du </w:t>
      </w:r>
      <w:r>
        <w:rPr>
          <w:rFonts w:ascii="Verdana" w:eastAsia="Times New Roman" w:hAnsi="Verdana" w:cs="Arial"/>
          <w:color w:val="000000"/>
          <w:sz w:val="16"/>
          <w:szCs w:val="16"/>
          <w:lang w:eastAsia="fr-FR"/>
        </w:rPr>
        <w:t>B</w:t>
      </w:r>
      <w:r w:rsidRPr="00D546C6">
        <w:rPr>
          <w:rFonts w:ascii="Verdana" w:eastAsia="Times New Roman" w:hAnsi="Verdana" w:cs="Arial"/>
          <w:color w:val="000000"/>
          <w:sz w:val="16"/>
          <w:szCs w:val="16"/>
          <w:lang w:eastAsia="fr-FR"/>
        </w:rPr>
        <w:t xml:space="preserve">ois de </w:t>
      </w:r>
      <w:r>
        <w:rPr>
          <w:rFonts w:ascii="Verdana" w:eastAsia="Times New Roman" w:hAnsi="Verdana" w:cs="Arial"/>
          <w:color w:val="000000"/>
          <w:sz w:val="16"/>
          <w:szCs w:val="16"/>
          <w:lang w:eastAsia="fr-FR"/>
        </w:rPr>
        <w:t>C</w:t>
      </w:r>
      <w:r w:rsidRPr="00D546C6">
        <w:rPr>
          <w:rFonts w:ascii="Verdana" w:eastAsia="Times New Roman" w:hAnsi="Verdana" w:cs="Arial"/>
          <w:color w:val="000000"/>
          <w:sz w:val="16"/>
          <w:szCs w:val="16"/>
          <w:lang w:eastAsia="fr-FR"/>
        </w:rPr>
        <w:t>harme</w:t>
      </w:r>
      <w:r>
        <w:rPr>
          <w:rFonts w:ascii="Verdana" w:eastAsia="Times New Roman" w:hAnsi="Verdana" w:cs="Arial"/>
          <w:color w:val="000000"/>
          <w:sz w:val="16"/>
          <w:szCs w:val="16"/>
          <w:lang w:eastAsia="fr-FR"/>
        </w:rPr>
        <w:t>s</w:t>
      </w:r>
      <w:r w:rsidRPr="00D546C6">
        <w:rPr>
          <w:rFonts w:ascii="Verdana" w:eastAsia="Times New Roman" w:hAnsi="Verdana" w:cs="Arial"/>
          <w:color w:val="000000"/>
          <w:sz w:val="16"/>
          <w:szCs w:val="16"/>
          <w:lang w:eastAsia="fr-FR"/>
        </w:rPr>
        <w:t xml:space="preserve"> étaient un peu tristes sans les 'grimpeurs maison</w:t>
      </w:r>
      <w:r>
        <w:rPr>
          <w:rFonts w:ascii="Verdana" w:eastAsia="Times New Roman" w:hAnsi="Verdana" w:cs="Arial"/>
          <w:color w:val="000000"/>
          <w:sz w:val="16"/>
          <w:szCs w:val="16"/>
          <w:lang w:eastAsia="fr-FR"/>
        </w:rPr>
        <w:t xml:space="preserve">. </w:t>
      </w:r>
      <w:r w:rsidRPr="00D546C6">
        <w:rPr>
          <w:rFonts w:ascii="Verdana" w:eastAsia="Times New Roman" w:hAnsi="Verdana" w:cs="Arial"/>
          <w:color w:val="000000"/>
          <w:sz w:val="16"/>
          <w:szCs w:val="16"/>
          <w:lang w:eastAsia="fr-FR"/>
        </w:rPr>
        <w:t>A défaut</w:t>
      </w:r>
      <w:r w:rsidR="006605CF">
        <w:rPr>
          <w:rFonts w:ascii="Verdana" w:eastAsia="Times New Roman" w:hAnsi="Verdana" w:cs="Arial"/>
          <w:color w:val="000000"/>
          <w:sz w:val="16"/>
          <w:szCs w:val="16"/>
          <w:lang w:eastAsia="fr-FR"/>
        </w:rPr>
        <w:t>,</w:t>
      </w:r>
      <w:r>
        <w:rPr>
          <w:rFonts w:ascii="Verdana" w:eastAsia="Times New Roman" w:hAnsi="Verdana" w:cs="Arial"/>
          <w:color w:val="000000"/>
          <w:sz w:val="16"/>
          <w:szCs w:val="16"/>
          <w:lang w:eastAsia="fr-FR"/>
        </w:rPr>
        <w:t xml:space="preserve"> </w:t>
      </w:r>
      <w:r w:rsidRPr="00D546C6">
        <w:rPr>
          <w:rFonts w:ascii="Verdana" w:eastAsia="Times New Roman" w:hAnsi="Verdana" w:cs="Arial"/>
          <w:color w:val="000000"/>
          <w:sz w:val="16"/>
          <w:szCs w:val="16"/>
          <w:lang w:eastAsia="fr-FR"/>
        </w:rPr>
        <w:t>la pluie,</w:t>
      </w:r>
      <w:r w:rsidR="007F4B45">
        <w:rPr>
          <w:rFonts w:ascii="Verdana" w:eastAsia="Times New Roman" w:hAnsi="Verdana" w:cs="Arial"/>
          <w:color w:val="000000"/>
          <w:sz w:val="16"/>
          <w:szCs w:val="16"/>
          <w:lang w:eastAsia="fr-FR"/>
        </w:rPr>
        <w:t xml:space="preserve"> </w:t>
      </w:r>
      <w:r w:rsidRPr="00D546C6">
        <w:rPr>
          <w:rFonts w:ascii="Verdana" w:eastAsia="Times New Roman" w:hAnsi="Verdana" w:cs="Arial"/>
          <w:color w:val="000000"/>
          <w:sz w:val="16"/>
          <w:szCs w:val="16"/>
          <w:lang w:eastAsia="fr-FR"/>
        </w:rPr>
        <w:t>le vent m'ont servi de compagnons. Merci aux organisateurs pour leurs sourires</w:t>
      </w:r>
      <w:r w:rsidR="006605CF">
        <w:rPr>
          <w:rFonts w:ascii="Verdana" w:eastAsia="Times New Roman" w:hAnsi="Verdana" w:cs="Arial"/>
          <w:color w:val="000000"/>
          <w:sz w:val="16"/>
          <w:szCs w:val="16"/>
          <w:lang w:eastAsia="fr-FR"/>
        </w:rPr>
        <w:t>,</w:t>
      </w:r>
      <w:r>
        <w:rPr>
          <w:rFonts w:ascii="Verdana" w:eastAsia="Times New Roman" w:hAnsi="Verdana" w:cs="Arial"/>
          <w:color w:val="000000"/>
          <w:sz w:val="16"/>
          <w:szCs w:val="16"/>
          <w:lang w:eastAsia="fr-FR"/>
        </w:rPr>
        <w:t xml:space="preserve"> </w:t>
      </w:r>
      <w:r w:rsidRPr="00D546C6">
        <w:rPr>
          <w:rFonts w:ascii="Verdana" w:eastAsia="Times New Roman" w:hAnsi="Verdana" w:cs="Arial"/>
          <w:color w:val="000000"/>
          <w:sz w:val="16"/>
          <w:szCs w:val="16"/>
          <w:lang w:eastAsia="fr-FR"/>
        </w:rPr>
        <w:t>une bonne ambiance empreinte de convivialité a encore animé cette 35</w:t>
      </w:r>
      <w:r w:rsidR="007F4B45" w:rsidRPr="007F4B45">
        <w:rPr>
          <w:rFonts w:ascii="Verdana" w:eastAsia="Times New Roman" w:hAnsi="Verdana" w:cs="Arial"/>
          <w:color w:val="000000"/>
          <w:sz w:val="16"/>
          <w:szCs w:val="16"/>
          <w:vertAlign w:val="superscript"/>
          <w:lang w:eastAsia="fr-FR"/>
        </w:rPr>
        <w:t>ème</w:t>
      </w:r>
      <w:r w:rsidR="007F4B45">
        <w:rPr>
          <w:rFonts w:ascii="Verdana" w:eastAsia="Times New Roman" w:hAnsi="Verdana" w:cs="Arial"/>
          <w:color w:val="000000"/>
          <w:sz w:val="16"/>
          <w:szCs w:val="16"/>
          <w:lang w:eastAsia="fr-FR"/>
        </w:rPr>
        <w:t xml:space="preserve"> </w:t>
      </w:r>
      <w:r w:rsidRPr="00D546C6">
        <w:rPr>
          <w:rFonts w:ascii="Verdana" w:eastAsia="Times New Roman" w:hAnsi="Verdana" w:cs="Arial"/>
          <w:color w:val="000000"/>
          <w:sz w:val="16"/>
          <w:szCs w:val="16"/>
          <w:lang w:eastAsia="fr-FR"/>
        </w:rPr>
        <w:t>édition mise en scène par la section cyclo de l'</w:t>
      </w:r>
      <w:r>
        <w:rPr>
          <w:rFonts w:ascii="Verdana" w:eastAsia="Times New Roman" w:hAnsi="Verdana" w:cs="Arial"/>
          <w:color w:val="000000"/>
          <w:sz w:val="16"/>
          <w:szCs w:val="16"/>
          <w:lang w:eastAsia="fr-FR"/>
        </w:rPr>
        <w:t>U</w:t>
      </w:r>
      <w:r w:rsidRPr="00D546C6">
        <w:rPr>
          <w:rFonts w:ascii="Verdana" w:eastAsia="Times New Roman" w:hAnsi="Verdana" w:cs="Arial"/>
          <w:color w:val="000000"/>
          <w:sz w:val="16"/>
          <w:szCs w:val="16"/>
          <w:lang w:eastAsia="fr-FR"/>
        </w:rPr>
        <w:t xml:space="preserve">nion </w:t>
      </w:r>
      <w:r>
        <w:rPr>
          <w:rFonts w:ascii="Verdana" w:eastAsia="Times New Roman" w:hAnsi="Verdana" w:cs="Arial"/>
          <w:color w:val="000000"/>
          <w:sz w:val="16"/>
          <w:szCs w:val="16"/>
          <w:lang w:eastAsia="fr-FR"/>
        </w:rPr>
        <w:t>C</w:t>
      </w:r>
      <w:r w:rsidRPr="00D546C6">
        <w:rPr>
          <w:rFonts w:ascii="Verdana" w:eastAsia="Times New Roman" w:hAnsi="Verdana" w:cs="Arial"/>
          <w:color w:val="000000"/>
          <w:sz w:val="16"/>
          <w:szCs w:val="16"/>
          <w:lang w:eastAsia="fr-FR"/>
        </w:rPr>
        <w:t xml:space="preserve">osnoise </w:t>
      </w:r>
      <w:r>
        <w:rPr>
          <w:rFonts w:ascii="Verdana" w:eastAsia="Times New Roman" w:hAnsi="Verdana" w:cs="Arial"/>
          <w:color w:val="000000"/>
          <w:sz w:val="16"/>
          <w:szCs w:val="16"/>
          <w:lang w:eastAsia="fr-FR"/>
        </w:rPr>
        <w:t>S</w:t>
      </w:r>
      <w:r w:rsidRPr="00D546C6">
        <w:rPr>
          <w:rFonts w:ascii="Verdana" w:eastAsia="Times New Roman" w:hAnsi="Verdana" w:cs="Arial"/>
          <w:color w:val="000000"/>
          <w:sz w:val="16"/>
          <w:szCs w:val="16"/>
          <w:lang w:eastAsia="fr-FR"/>
        </w:rPr>
        <w:t>portive et à l'année prochaine</w:t>
      </w:r>
      <w:r w:rsidR="006605CF">
        <w:rPr>
          <w:rFonts w:ascii="Verdana" w:eastAsia="Times New Roman" w:hAnsi="Verdana" w:cs="Arial"/>
          <w:color w:val="000000"/>
          <w:sz w:val="16"/>
          <w:szCs w:val="16"/>
          <w:lang w:eastAsia="fr-FR"/>
        </w:rPr>
        <w:t> !</w:t>
      </w:r>
    </w:p>
    <w:p w:rsidR="004171E7" w:rsidRPr="00835C48" w:rsidRDefault="004171E7" w:rsidP="00CE43F2">
      <w:pPr>
        <w:pStyle w:val="Sansinterligne"/>
        <w:rPr>
          <w:rFonts w:ascii="Verdana" w:hAnsi="Verdana"/>
          <w:sz w:val="16"/>
          <w:szCs w:val="16"/>
        </w:rPr>
      </w:pPr>
    </w:p>
    <w:p w:rsidR="004171E7" w:rsidRPr="00835C48" w:rsidRDefault="004171E7" w:rsidP="00CE43F2">
      <w:pPr>
        <w:pStyle w:val="Sansinterligne"/>
        <w:rPr>
          <w:rFonts w:ascii="Verdana" w:hAnsi="Verdana"/>
          <w:b/>
          <w:sz w:val="16"/>
          <w:szCs w:val="16"/>
          <w:u w:val="single"/>
        </w:rPr>
      </w:pPr>
      <w:r w:rsidRPr="00835C48">
        <w:rPr>
          <w:rFonts w:ascii="Verdana" w:hAnsi="Verdana"/>
          <w:b/>
          <w:sz w:val="16"/>
          <w:szCs w:val="16"/>
          <w:u w:val="single"/>
        </w:rPr>
        <w:t>Nouveau local du club</w:t>
      </w:r>
    </w:p>
    <w:p w:rsidR="00397DD4" w:rsidRDefault="006605CF" w:rsidP="00AE7E5F">
      <w:pPr>
        <w:pStyle w:val="Sansinterligne"/>
        <w:jc w:val="both"/>
        <w:rPr>
          <w:rFonts w:ascii="Verdana" w:hAnsi="Verdana"/>
          <w:sz w:val="16"/>
          <w:szCs w:val="16"/>
          <w:lang w:eastAsia="fr-FR"/>
        </w:rPr>
      </w:pPr>
      <w:r>
        <w:rPr>
          <w:rFonts w:ascii="Verdana" w:hAnsi="Verdana"/>
          <w:sz w:val="16"/>
          <w:szCs w:val="16"/>
          <w:lang w:eastAsia="fr-FR"/>
        </w:rPr>
        <w:t>Les travaux sont terminés</w:t>
      </w:r>
      <w:r w:rsidR="002E625C" w:rsidRPr="00835C48">
        <w:rPr>
          <w:rFonts w:ascii="Verdana" w:hAnsi="Verdana"/>
          <w:sz w:val="16"/>
          <w:szCs w:val="16"/>
          <w:lang w:eastAsia="fr-FR"/>
        </w:rPr>
        <w:t>, notre valeureuse équipe de peintres a fait du beau travail. Celle-ci était composée de J Duffier, J Craveiro, J Millet, R Carrant, C Trives,</w:t>
      </w:r>
    </w:p>
    <w:p w:rsidR="00397DD4" w:rsidRDefault="002E625C" w:rsidP="00AE7E5F">
      <w:pPr>
        <w:pStyle w:val="Sansinterligne"/>
        <w:jc w:val="both"/>
        <w:rPr>
          <w:rFonts w:ascii="Verdana" w:hAnsi="Verdana"/>
          <w:sz w:val="16"/>
          <w:szCs w:val="16"/>
          <w:lang w:eastAsia="fr-FR"/>
        </w:rPr>
      </w:pPr>
      <w:r w:rsidRPr="00835C48">
        <w:rPr>
          <w:rFonts w:ascii="Verdana" w:hAnsi="Verdana"/>
          <w:sz w:val="16"/>
          <w:szCs w:val="16"/>
          <w:lang w:eastAsia="fr-FR"/>
        </w:rPr>
        <w:t>F Jaroussat, M Ragon, C Salmon, S Bosman et</w:t>
      </w:r>
    </w:p>
    <w:p w:rsidR="002E625C" w:rsidRPr="00835C48" w:rsidRDefault="002E625C" w:rsidP="00AE7E5F">
      <w:pPr>
        <w:pStyle w:val="Sansinterligne"/>
        <w:jc w:val="both"/>
        <w:rPr>
          <w:rFonts w:ascii="Verdana" w:hAnsi="Verdana"/>
          <w:sz w:val="16"/>
          <w:szCs w:val="16"/>
          <w:lang w:eastAsia="fr-FR"/>
        </w:rPr>
      </w:pPr>
      <w:r w:rsidRPr="00835C48">
        <w:rPr>
          <w:rFonts w:ascii="Verdana" w:hAnsi="Verdana"/>
          <w:sz w:val="16"/>
          <w:szCs w:val="16"/>
          <w:lang w:eastAsia="fr-FR"/>
        </w:rPr>
        <w:t>F Minard.</w:t>
      </w:r>
      <w:r w:rsidR="00D4766D">
        <w:rPr>
          <w:rFonts w:ascii="Verdana" w:hAnsi="Verdana"/>
          <w:sz w:val="16"/>
          <w:szCs w:val="16"/>
          <w:lang w:eastAsia="fr-FR"/>
        </w:rPr>
        <w:t xml:space="preserve"> </w:t>
      </w:r>
      <w:r w:rsidRPr="00835C48">
        <w:rPr>
          <w:rFonts w:ascii="Verdana" w:hAnsi="Verdana"/>
          <w:sz w:val="16"/>
          <w:szCs w:val="16"/>
          <w:lang w:eastAsia="fr-FR"/>
        </w:rPr>
        <w:t>Il reste maintenant à emménager.</w:t>
      </w:r>
      <w:r w:rsidR="00D4766D">
        <w:rPr>
          <w:rFonts w:ascii="Verdana" w:hAnsi="Verdana"/>
          <w:sz w:val="16"/>
          <w:szCs w:val="16"/>
          <w:lang w:eastAsia="fr-FR"/>
        </w:rPr>
        <w:t xml:space="preserve"> </w:t>
      </w:r>
      <w:r w:rsidR="00F74913">
        <w:rPr>
          <w:rFonts w:ascii="Verdana" w:hAnsi="Verdana"/>
          <w:sz w:val="16"/>
          <w:szCs w:val="16"/>
          <w:lang w:eastAsia="fr-FR"/>
        </w:rPr>
        <w:t>Le</w:t>
      </w:r>
      <w:r w:rsidRPr="00835C48">
        <w:rPr>
          <w:rFonts w:ascii="Verdana" w:hAnsi="Verdana"/>
          <w:sz w:val="16"/>
          <w:szCs w:val="16"/>
          <w:lang w:eastAsia="fr-FR"/>
        </w:rPr>
        <w:t xml:space="preserve"> Maire</w:t>
      </w:r>
      <w:r w:rsidR="00AE7E5F">
        <w:rPr>
          <w:rFonts w:ascii="Verdana" w:hAnsi="Verdana"/>
          <w:sz w:val="16"/>
          <w:szCs w:val="16"/>
          <w:lang w:eastAsia="fr-FR"/>
        </w:rPr>
        <w:t>, Daniel BEZARD,</w:t>
      </w:r>
      <w:r w:rsidRPr="00835C48">
        <w:rPr>
          <w:rFonts w:ascii="Verdana" w:hAnsi="Verdana"/>
          <w:sz w:val="16"/>
          <w:szCs w:val="16"/>
          <w:lang w:eastAsia="fr-FR"/>
        </w:rPr>
        <w:t xml:space="preserve"> invite l'ensemble des adhérents pour l'inauguration</w:t>
      </w:r>
      <w:r w:rsidR="00AE7E5F">
        <w:rPr>
          <w:rFonts w:ascii="Verdana" w:hAnsi="Verdana"/>
          <w:sz w:val="16"/>
          <w:szCs w:val="16"/>
          <w:lang w:eastAsia="fr-FR"/>
        </w:rPr>
        <w:t xml:space="preserve"> prévue le samedi 24 novembre à 11h30. Nous vous attendons très nombreux.</w:t>
      </w:r>
    </w:p>
    <w:p w:rsidR="004171E7" w:rsidRPr="00835C48" w:rsidRDefault="004171E7" w:rsidP="00CE43F2">
      <w:pPr>
        <w:pStyle w:val="Sansinterligne"/>
        <w:rPr>
          <w:rFonts w:ascii="Verdana" w:hAnsi="Verdana"/>
          <w:sz w:val="16"/>
          <w:szCs w:val="16"/>
        </w:rPr>
      </w:pPr>
    </w:p>
    <w:p w:rsidR="00F74913" w:rsidRDefault="004171E7" w:rsidP="00CE43F2">
      <w:pPr>
        <w:pStyle w:val="Sansinterligne"/>
        <w:rPr>
          <w:rFonts w:ascii="Verdana" w:hAnsi="Verdana"/>
          <w:b/>
          <w:sz w:val="16"/>
          <w:szCs w:val="16"/>
          <w:u w:val="single"/>
        </w:rPr>
      </w:pPr>
      <w:r w:rsidRPr="00835C48">
        <w:rPr>
          <w:rFonts w:ascii="Verdana" w:hAnsi="Verdana"/>
          <w:b/>
          <w:sz w:val="16"/>
          <w:szCs w:val="16"/>
          <w:u w:val="single"/>
        </w:rPr>
        <w:t xml:space="preserve">Assemblée Générale du club </w:t>
      </w:r>
    </w:p>
    <w:p w:rsidR="004171E7" w:rsidRPr="00835C48" w:rsidRDefault="004171E7" w:rsidP="00CE43F2">
      <w:pPr>
        <w:pStyle w:val="Sansinterligne"/>
        <w:rPr>
          <w:rFonts w:ascii="Verdana" w:hAnsi="Verdana"/>
          <w:b/>
          <w:sz w:val="16"/>
          <w:szCs w:val="16"/>
          <w:u w:val="single"/>
        </w:rPr>
      </w:pPr>
      <w:r w:rsidRPr="00835C48">
        <w:rPr>
          <w:rFonts w:ascii="Verdana" w:hAnsi="Verdana"/>
          <w:b/>
          <w:sz w:val="16"/>
          <w:szCs w:val="16"/>
          <w:u w:val="single"/>
        </w:rPr>
        <w:t>dimanche 2 décembre</w:t>
      </w:r>
      <w:r w:rsidR="00F74913">
        <w:rPr>
          <w:rFonts w:ascii="Verdana" w:hAnsi="Verdana"/>
          <w:b/>
          <w:sz w:val="16"/>
          <w:szCs w:val="16"/>
          <w:u w:val="single"/>
        </w:rPr>
        <w:t xml:space="preserve"> 2012</w:t>
      </w:r>
    </w:p>
    <w:p w:rsidR="004171E7" w:rsidRPr="00835C48" w:rsidRDefault="00544B96" w:rsidP="00F74913">
      <w:pPr>
        <w:pStyle w:val="Sansinterligne"/>
        <w:jc w:val="both"/>
        <w:rPr>
          <w:rFonts w:ascii="Verdana" w:hAnsi="Verdana"/>
          <w:sz w:val="16"/>
          <w:szCs w:val="16"/>
        </w:rPr>
      </w:pPr>
      <w:r w:rsidRPr="00835C48">
        <w:rPr>
          <w:rFonts w:ascii="Verdana" w:hAnsi="Verdana"/>
          <w:sz w:val="16"/>
          <w:szCs w:val="16"/>
        </w:rPr>
        <w:t xml:space="preserve">Comme les années précédentes cette </w:t>
      </w:r>
      <w:r w:rsidR="00E65556" w:rsidRPr="00835C48">
        <w:rPr>
          <w:rFonts w:ascii="Verdana" w:hAnsi="Verdana"/>
          <w:sz w:val="16"/>
          <w:szCs w:val="16"/>
        </w:rPr>
        <w:t xml:space="preserve">importante </w:t>
      </w:r>
      <w:r w:rsidRPr="00835C48">
        <w:rPr>
          <w:rFonts w:ascii="Verdana" w:hAnsi="Verdana"/>
          <w:sz w:val="16"/>
          <w:szCs w:val="16"/>
        </w:rPr>
        <w:t xml:space="preserve">réunion, qui clôture la saison, a lieu au Centre de Loisirs, rue des Petites Plantes, l’accueil est </w:t>
      </w:r>
      <w:r w:rsidR="00F74913">
        <w:rPr>
          <w:rFonts w:ascii="Verdana" w:hAnsi="Verdana"/>
          <w:sz w:val="16"/>
          <w:szCs w:val="16"/>
        </w:rPr>
        <w:t xml:space="preserve">à </w:t>
      </w:r>
      <w:r w:rsidRPr="00835C48">
        <w:rPr>
          <w:rFonts w:ascii="Verdana" w:hAnsi="Verdana"/>
          <w:sz w:val="16"/>
          <w:szCs w:val="16"/>
        </w:rPr>
        <w:t xml:space="preserve">partir de 8h30 pour renouveler les licences et la réunion débute à 9h. La réunion se termine par l’apéritif </w:t>
      </w:r>
      <w:r w:rsidR="00E65556" w:rsidRPr="00835C48">
        <w:rPr>
          <w:rFonts w:ascii="Verdana" w:hAnsi="Verdana"/>
          <w:sz w:val="16"/>
          <w:szCs w:val="16"/>
        </w:rPr>
        <w:t xml:space="preserve">pour toutes et tous, </w:t>
      </w:r>
      <w:r w:rsidRPr="00835C48">
        <w:rPr>
          <w:rFonts w:ascii="Verdana" w:hAnsi="Verdana"/>
          <w:sz w:val="16"/>
          <w:szCs w:val="16"/>
        </w:rPr>
        <w:t xml:space="preserve">suivi du repas préparé par notre ami ROGER. Le prix sera </w:t>
      </w:r>
      <w:r w:rsidR="00E65556" w:rsidRPr="00835C48">
        <w:rPr>
          <w:rFonts w:ascii="Verdana" w:hAnsi="Verdana"/>
          <w:sz w:val="16"/>
          <w:szCs w:val="16"/>
        </w:rPr>
        <w:t xml:space="preserve">comme l’an dernier </w:t>
      </w:r>
      <w:r w:rsidRPr="00835C48">
        <w:rPr>
          <w:rFonts w:ascii="Verdana" w:hAnsi="Verdana"/>
          <w:sz w:val="16"/>
          <w:szCs w:val="16"/>
        </w:rPr>
        <w:t>de 10 € pour les adhérents 2012 et de 20 € pour les autres personnes (futurs adhérents, conjoints, amis, enfants de plus de 14 ans)</w:t>
      </w:r>
      <w:r w:rsidR="00D824E3" w:rsidRPr="00835C48">
        <w:rPr>
          <w:rFonts w:ascii="Verdana" w:hAnsi="Verdana"/>
          <w:sz w:val="16"/>
          <w:szCs w:val="16"/>
        </w:rPr>
        <w:t xml:space="preserve"> Ces prix </w:t>
      </w:r>
      <w:r w:rsidR="00E65556" w:rsidRPr="00835C48">
        <w:rPr>
          <w:rFonts w:ascii="Verdana" w:hAnsi="Verdana"/>
          <w:sz w:val="16"/>
          <w:szCs w:val="16"/>
        </w:rPr>
        <w:t xml:space="preserve">modiques </w:t>
      </w:r>
      <w:r w:rsidR="00D824E3" w:rsidRPr="00835C48">
        <w:rPr>
          <w:rFonts w:ascii="Verdana" w:hAnsi="Verdana"/>
          <w:sz w:val="16"/>
          <w:szCs w:val="16"/>
        </w:rPr>
        <w:t>sont obtenus grâce au travail bénévole de Roger et des adhérents qui servent.</w:t>
      </w:r>
    </w:p>
    <w:p w:rsidR="00D824E3" w:rsidRPr="00835C48" w:rsidRDefault="00D824E3" w:rsidP="00CE43F2">
      <w:pPr>
        <w:pStyle w:val="Sansinterligne"/>
        <w:rPr>
          <w:rFonts w:ascii="Verdana" w:hAnsi="Verdana"/>
          <w:sz w:val="16"/>
          <w:szCs w:val="16"/>
        </w:rPr>
      </w:pPr>
    </w:p>
    <w:p w:rsidR="004171E7" w:rsidRPr="00835C48" w:rsidRDefault="00D05F52" w:rsidP="00CE43F2">
      <w:pPr>
        <w:pStyle w:val="Sansinterligne"/>
        <w:rPr>
          <w:rFonts w:ascii="Verdana" w:hAnsi="Verdana"/>
          <w:b/>
          <w:sz w:val="16"/>
          <w:szCs w:val="16"/>
          <w:u w:val="single"/>
        </w:rPr>
      </w:pPr>
      <w:r w:rsidRPr="00835C48">
        <w:rPr>
          <w:rFonts w:ascii="Verdana" w:hAnsi="Verdana"/>
          <w:b/>
          <w:sz w:val="16"/>
          <w:szCs w:val="16"/>
          <w:u w:val="single"/>
        </w:rPr>
        <w:t xml:space="preserve">Tour du Cher séniors 2013 </w:t>
      </w:r>
    </w:p>
    <w:p w:rsidR="00D05F52" w:rsidRPr="00835C48" w:rsidRDefault="00D05F52" w:rsidP="00D05F52">
      <w:pPr>
        <w:pStyle w:val="Sansinterligne"/>
        <w:rPr>
          <w:rFonts w:ascii="Verdana" w:hAnsi="Verdana"/>
          <w:sz w:val="16"/>
          <w:szCs w:val="16"/>
        </w:rPr>
      </w:pPr>
      <w:r w:rsidRPr="00835C48">
        <w:rPr>
          <w:rFonts w:ascii="Verdana" w:hAnsi="Verdana"/>
          <w:sz w:val="16"/>
          <w:szCs w:val="16"/>
        </w:rPr>
        <w:t>Le CODEP organise le Tour du CHER Séniors du 11 au 14/09/2013</w:t>
      </w:r>
    </w:p>
    <w:p w:rsidR="00D05F52" w:rsidRPr="00835C48" w:rsidRDefault="00D05F52" w:rsidP="00D05F52">
      <w:pPr>
        <w:pStyle w:val="Sansinterligne"/>
        <w:rPr>
          <w:rFonts w:ascii="Verdana" w:hAnsi="Verdana"/>
          <w:sz w:val="16"/>
          <w:szCs w:val="16"/>
        </w:rPr>
      </w:pPr>
      <w:r w:rsidRPr="00835C48">
        <w:rPr>
          <w:rFonts w:ascii="Verdana" w:hAnsi="Verdana"/>
          <w:sz w:val="16"/>
          <w:szCs w:val="16"/>
        </w:rPr>
        <w:t>Le départ sera donné à GOULE avec 4 étapes (Aubigny, Vierzon</w:t>
      </w:r>
      <w:r w:rsidR="00544B96" w:rsidRPr="00835C48">
        <w:rPr>
          <w:rFonts w:ascii="Verdana" w:hAnsi="Verdana"/>
          <w:sz w:val="16"/>
          <w:szCs w:val="16"/>
        </w:rPr>
        <w:t>,</w:t>
      </w:r>
      <w:r w:rsidRPr="00835C48">
        <w:rPr>
          <w:rFonts w:ascii="Verdana" w:hAnsi="Verdana"/>
          <w:sz w:val="16"/>
          <w:szCs w:val="16"/>
        </w:rPr>
        <w:t xml:space="preserve"> Préveranges, Bourges). Si vous êtes susceptibles d’être intéressés (e</w:t>
      </w:r>
      <w:r w:rsidR="00F74913">
        <w:rPr>
          <w:rFonts w:ascii="Verdana" w:hAnsi="Verdana"/>
          <w:sz w:val="16"/>
          <w:szCs w:val="16"/>
        </w:rPr>
        <w:t>s</w:t>
      </w:r>
      <w:r w:rsidRPr="00835C48">
        <w:rPr>
          <w:rFonts w:ascii="Verdana" w:hAnsi="Verdana"/>
          <w:sz w:val="16"/>
          <w:szCs w:val="16"/>
        </w:rPr>
        <w:t>) notez ces dates.</w:t>
      </w:r>
    </w:p>
    <w:p w:rsidR="00D05F52" w:rsidRPr="00835C48" w:rsidRDefault="00D05F52" w:rsidP="00CE43F2">
      <w:pPr>
        <w:pStyle w:val="Sansinterligne"/>
        <w:rPr>
          <w:rFonts w:ascii="Verdana" w:hAnsi="Verdana"/>
          <w:sz w:val="16"/>
          <w:szCs w:val="16"/>
        </w:rPr>
      </w:pPr>
    </w:p>
    <w:p w:rsidR="009A0E95" w:rsidRPr="00835C48" w:rsidRDefault="009A0E95" w:rsidP="009A0E95">
      <w:pPr>
        <w:pStyle w:val="Sansinterligne"/>
        <w:rPr>
          <w:rFonts w:ascii="Verdana" w:hAnsi="Verdana"/>
          <w:b/>
          <w:sz w:val="16"/>
          <w:szCs w:val="16"/>
          <w:u w:val="single"/>
        </w:rPr>
      </w:pPr>
      <w:r w:rsidRPr="00835C48">
        <w:rPr>
          <w:rFonts w:ascii="Verdana" w:hAnsi="Verdana"/>
          <w:b/>
          <w:sz w:val="16"/>
          <w:szCs w:val="16"/>
          <w:u w:val="single"/>
        </w:rPr>
        <w:t>Circuits de novembre et décembre</w:t>
      </w:r>
    </w:p>
    <w:p w:rsidR="009A0E95" w:rsidRPr="00835C48" w:rsidRDefault="009A0E95" w:rsidP="00F74913">
      <w:pPr>
        <w:pStyle w:val="Sansinterligne"/>
        <w:jc w:val="both"/>
        <w:rPr>
          <w:rFonts w:ascii="Verdana" w:hAnsi="Verdana"/>
          <w:sz w:val="16"/>
          <w:szCs w:val="16"/>
        </w:rPr>
      </w:pPr>
      <w:r w:rsidRPr="00835C48">
        <w:rPr>
          <w:rFonts w:ascii="Verdana" w:hAnsi="Verdana"/>
          <w:sz w:val="16"/>
          <w:szCs w:val="16"/>
        </w:rPr>
        <w:t>La proposition de 2 circuits seulement au lieu de 3 a été retenue.</w:t>
      </w:r>
      <w:r w:rsidR="00E00493">
        <w:rPr>
          <w:rFonts w:ascii="Verdana" w:hAnsi="Verdana"/>
          <w:sz w:val="16"/>
          <w:szCs w:val="16"/>
        </w:rPr>
        <w:t xml:space="preserve"> </w:t>
      </w:r>
      <w:r w:rsidRPr="00835C48">
        <w:rPr>
          <w:rFonts w:ascii="Verdana" w:hAnsi="Verdana"/>
          <w:sz w:val="16"/>
          <w:szCs w:val="16"/>
        </w:rPr>
        <w:t xml:space="preserve">Un grand circuit et un de 60 km avec un arrêt obligatoire à la séparation des deux circuits pour savoir quels sont ceux </w:t>
      </w:r>
      <w:r w:rsidR="00F74913">
        <w:rPr>
          <w:rFonts w:ascii="Verdana" w:hAnsi="Verdana"/>
          <w:sz w:val="16"/>
          <w:szCs w:val="16"/>
        </w:rPr>
        <w:t xml:space="preserve">ou celles </w:t>
      </w:r>
      <w:r w:rsidRPr="00835C48">
        <w:rPr>
          <w:rFonts w:ascii="Verdana" w:hAnsi="Verdana"/>
          <w:sz w:val="16"/>
          <w:szCs w:val="16"/>
        </w:rPr>
        <w:t>qui désirent faire le plus petit circuit</w:t>
      </w:r>
      <w:r w:rsidR="00E65556" w:rsidRPr="00835C48">
        <w:rPr>
          <w:rFonts w:ascii="Verdana" w:hAnsi="Verdana"/>
          <w:sz w:val="16"/>
          <w:szCs w:val="16"/>
        </w:rPr>
        <w:t xml:space="preserve"> et éviter de se disperser</w:t>
      </w:r>
      <w:r w:rsidRPr="00835C48">
        <w:rPr>
          <w:rFonts w:ascii="Verdana" w:hAnsi="Verdana"/>
          <w:sz w:val="16"/>
          <w:szCs w:val="16"/>
        </w:rPr>
        <w:t xml:space="preserve">. </w:t>
      </w:r>
      <w:r w:rsidR="00E65556" w:rsidRPr="00835C48">
        <w:rPr>
          <w:rFonts w:ascii="Verdana" w:hAnsi="Verdana"/>
          <w:sz w:val="16"/>
          <w:szCs w:val="16"/>
        </w:rPr>
        <w:t>En 2013, dès le début</w:t>
      </w:r>
      <w:r w:rsidRPr="00835C48">
        <w:rPr>
          <w:rFonts w:ascii="Verdana" w:hAnsi="Verdana"/>
          <w:sz w:val="16"/>
          <w:szCs w:val="16"/>
        </w:rPr>
        <w:t xml:space="preserve"> octobre</w:t>
      </w:r>
      <w:r w:rsidR="00E65556" w:rsidRPr="00835C48">
        <w:rPr>
          <w:rFonts w:ascii="Verdana" w:hAnsi="Verdana"/>
          <w:sz w:val="16"/>
          <w:szCs w:val="16"/>
        </w:rPr>
        <w:t>,</w:t>
      </w:r>
      <w:r w:rsidRPr="00835C48">
        <w:rPr>
          <w:rFonts w:ascii="Verdana" w:hAnsi="Verdana"/>
          <w:sz w:val="16"/>
          <w:szCs w:val="16"/>
        </w:rPr>
        <w:t xml:space="preserve"> l’horaire de départ du dimanche </w:t>
      </w:r>
      <w:r w:rsidR="00E65556" w:rsidRPr="00835C48">
        <w:rPr>
          <w:rFonts w:ascii="Verdana" w:hAnsi="Verdana"/>
          <w:sz w:val="16"/>
          <w:szCs w:val="16"/>
        </w:rPr>
        <w:t>sera</w:t>
      </w:r>
      <w:r w:rsidRPr="00835C48">
        <w:rPr>
          <w:rFonts w:ascii="Verdana" w:hAnsi="Verdana"/>
          <w:sz w:val="16"/>
          <w:szCs w:val="16"/>
        </w:rPr>
        <w:t xml:space="preserve"> à 8h30.</w:t>
      </w:r>
      <w:r w:rsidR="00F74913">
        <w:rPr>
          <w:rFonts w:ascii="Verdana" w:hAnsi="Verdana"/>
          <w:sz w:val="16"/>
          <w:szCs w:val="16"/>
        </w:rPr>
        <w:t xml:space="preserve"> </w:t>
      </w:r>
      <w:r w:rsidR="00E00493">
        <w:rPr>
          <w:rFonts w:ascii="Verdana" w:hAnsi="Verdana"/>
          <w:sz w:val="16"/>
          <w:szCs w:val="16"/>
        </w:rPr>
        <w:t>Car 8h début octobre c’est un peu trop tôt.</w:t>
      </w:r>
    </w:p>
    <w:p w:rsidR="00AE7E5F" w:rsidRDefault="00AE7E5F" w:rsidP="00E65556">
      <w:pPr>
        <w:pStyle w:val="Sansinterligne"/>
        <w:rPr>
          <w:rFonts w:ascii="Verdana" w:hAnsi="Verdana"/>
          <w:b/>
          <w:sz w:val="16"/>
          <w:szCs w:val="16"/>
          <w:u w:val="single"/>
        </w:rPr>
      </w:pPr>
    </w:p>
    <w:p w:rsidR="00E65556" w:rsidRPr="00835C48" w:rsidRDefault="00E65556" w:rsidP="00E65556">
      <w:pPr>
        <w:pStyle w:val="Sansinterligne"/>
        <w:rPr>
          <w:rFonts w:ascii="Verdana" w:hAnsi="Verdana"/>
          <w:b/>
          <w:sz w:val="16"/>
          <w:szCs w:val="16"/>
          <w:u w:val="single"/>
        </w:rPr>
      </w:pPr>
      <w:r w:rsidRPr="00835C48">
        <w:rPr>
          <w:rFonts w:ascii="Verdana" w:hAnsi="Verdana"/>
          <w:b/>
          <w:sz w:val="16"/>
          <w:szCs w:val="16"/>
          <w:u w:val="single"/>
        </w:rPr>
        <w:t>Projets 2013</w:t>
      </w:r>
    </w:p>
    <w:p w:rsidR="00E65556" w:rsidRPr="00835C48" w:rsidRDefault="00E65556" w:rsidP="00E65556">
      <w:pPr>
        <w:pStyle w:val="Sansinterligne"/>
        <w:rPr>
          <w:rFonts w:ascii="Verdana" w:hAnsi="Verdana" w:cs="Arial"/>
          <w:b/>
          <w:sz w:val="16"/>
          <w:szCs w:val="16"/>
        </w:rPr>
      </w:pPr>
      <w:r w:rsidRPr="00835C48">
        <w:rPr>
          <w:rFonts w:ascii="Verdana" w:hAnsi="Verdana" w:cs="Arial"/>
          <w:b/>
          <w:sz w:val="16"/>
          <w:szCs w:val="16"/>
        </w:rPr>
        <w:t>SEJOUR cyclotourisme sur 1 semaine fin mai</w:t>
      </w:r>
    </w:p>
    <w:p w:rsidR="00E65556" w:rsidRPr="00835C48" w:rsidRDefault="00E65556" w:rsidP="00E65556">
      <w:pPr>
        <w:pStyle w:val="Sansinterligne"/>
        <w:rPr>
          <w:rFonts w:ascii="Verdana" w:hAnsi="Verdana" w:cs="Arial"/>
          <w:sz w:val="16"/>
          <w:szCs w:val="16"/>
        </w:rPr>
      </w:pPr>
      <w:r w:rsidRPr="00835C48">
        <w:rPr>
          <w:rFonts w:ascii="Verdana" w:hAnsi="Verdana" w:cs="Arial"/>
          <w:sz w:val="16"/>
          <w:szCs w:val="16"/>
        </w:rPr>
        <w:t>Ils s</w:t>
      </w:r>
      <w:r w:rsidR="00F74913">
        <w:rPr>
          <w:rFonts w:ascii="Verdana" w:hAnsi="Verdana" w:cs="Arial"/>
          <w:sz w:val="16"/>
          <w:szCs w:val="16"/>
        </w:rPr>
        <w:t>ont</w:t>
      </w:r>
      <w:r w:rsidRPr="00835C48">
        <w:rPr>
          <w:rFonts w:ascii="Verdana" w:hAnsi="Verdana" w:cs="Arial"/>
          <w:sz w:val="16"/>
          <w:szCs w:val="16"/>
        </w:rPr>
        <w:t xml:space="preserve"> déjà une bonne vingtaine de préinscrits</w:t>
      </w:r>
      <w:r w:rsidR="00F74913">
        <w:rPr>
          <w:rFonts w:ascii="Verdana" w:hAnsi="Verdana" w:cs="Arial"/>
          <w:sz w:val="16"/>
          <w:szCs w:val="16"/>
        </w:rPr>
        <w:t>.</w:t>
      </w:r>
    </w:p>
    <w:p w:rsidR="00E65556" w:rsidRPr="00835C48" w:rsidRDefault="00E65556" w:rsidP="00E65556">
      <w:pPr>
        <w:pStyle w:val="Sansinterligne"/>
        <w:rPr>
          <w:rFonts w:ascii="Verdana" w:hAnsi="Verdana" w:cs="Arial"/>
          <w:sz w:val="16"/>
          <w:szCs w:val="16"/>
        </w:rPr>
      </w:pPr>
    </w:p>
    <w:p w:rsidR="00E65556" w:rsidRPr="00835C48" w:rsidRDefault="00E65556" w:rsidP="00E65556">
      <w:pPr>
        <w:pStyle w:val="Sansinterligne"/>
        <w:rPr>
          <w:rFonts w:ascii="Verdana" w:hAnsi="Verdana" w:cs="Arial"/>
          <w:b/>
          <w:bCs/>
          <w:sz w:val="16"/>
          <w:szCs w:val="16"/>
        </w:rPr>
      </w:pPr>
      <w:r w:rsidRPr="00835C48">
        <w:rPr>
          <w:rFonts w:ascii="Verdana" w:hAnsi="Verdana" w:cs="Arial"/>
          <w:b/>
          <w:bCs/>
          <w:sz w:val="16"/>
          <w:szCs w:val="16"/>
        </w:rPr>
        <w:t>MER-MONTAGNE 2013 dans les Pyrénées</w:t>
      </w:r>
    </w:p>
    <w:p w:rsidR="00E65556" w:rsidRPr="00835C48" w:rsidRDefault="00E65556" w:rsidP="00E65556">
      <w:pPr>
        <w:pStyle w:val="Sansinterligne"/>
        <w:rPr>
          <w:rFonts w:ascii="Verdana" w:hAnsi="Verdana"/>
          <w:sz w:val="16"/>
          <w:szCs w:val="16"/>
        </w:rPr>
      </w:pPr>
      <w:r w:rsidRPr="00835C48">
        <w:rPr>
          <w:rFonts w:ascii="Verdana" w:hAnsi="Verdana" w:cs="Arial"/>
          <w:bCs/>
          <w:sz w:val="16"/>
          <w:szCs w:val="16"/>
        </w:rPr>
        <w:t>400 km entre le Grau du Roi et Andorre sur 5 jours, du 28 mai au 1</w:t>
      </w:r>
      <w:r w:rsidRPr="00835C48">
        <w:rPr>
          <w:rFonts w:ascii="Verdana" w:hAnsi="Verdana" w:cs="Arial"/>
          <w:bCs/>
          <w:sz w:val="16"/>
          <w:szCs w:val="16"/>
          <w:vertAlign w:val="superscript"/>
        </w:rPr>
        <w:t>er</w:t>
      </w:r>
      <w:r w:rsidRPr="00835C48">
        <w:rPr>
          <w:rFonts w:ascii="Verdana" w:hAnsi="Verdana" w:cs="Arial"/>
          <w:bCs/>
          <w:sz w:val="16"/>
          <w:szCs w:val="16"/>
        </w:rPr>
        <w:t xml:space="preserve"> juin 2013, dont deux pour les voyages aller et retour en voiture et 3 étapes de vélo.</w:t>
      </w:r>
    </w:p>
    <w:sectPr w:rsidR="00E65556" w:rsidRPr="00835C48" w:rsidSect="00B82F4B">
      <w:pgSz w:w="11906" w:h="16838"/>
      <w:pgMar w:top="1258" w:right="1126" w:bottom="899" w:left="121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drawingGridHorizontalSpacing w:val="110"/>
  <w:displayHorizontalDrawingGridEvery w:val="2"/>
  <w:characterSpacingControl w:val="doNotCompress"/>
  <w:compat/>
  <w:rsids>
    <w:rsidRoot w:val="00BA12A0"/>
    <w:rsid w:val="0001090E"/>
    <w:rsid w:val="00011F0E"/>
    <w:rsid w:val="0001300E"/>
    <w:rsid w:val="00046D9D"/>
    <w:rsid w:val="00063CDF"/>
    <w:rsid w:val="0006400B"/>
    <w:rsid w:val="00073371"/>
    <w:rsid w:val="00085845"/>
    <w:rsid w:val="000D3D05"/>
    <w:rsid w:val="000E2E9E"/>
    <w:rsid w:val="000F33D6"/>
    <w:rsid w:val="000F5F4C"/>
    <w:rsid w:val="000F7889"/>
    <w:rsid w:val="00146CDB"/>
    <w:rsid w:val="001659A4"/>
    <w:rsid w:val="00175814"/>
    <w:rsid w:val="001A2529"/>
    <w:rsid w:val="001B0322"/>
    <w:rsid w:val="001B202D"/>
    <w:rsid w:val="001B4C1F"/>
    <w:rsid w:val="001C1BF1"/>
    <w:rsid w:val="001C4E20"/>
    <w:rsid w:val="001C6470"/>
    <w:rsid w:val="001D2722"/>
    <w:rsid w:val="001D6F5D"/>
    <w:rsid w:val="0020512B"/>
    <w:rsid w:val="00213F7F"/>
    <w:rsid w:val="00245628"/>
    <w:rsid w:val="002565FA"/>
    <w:rsid w:val="00262686"/>
    <w:rsid w:val="00266FF3"/>
    <w:rsid w:val="0027650B"/>
    <w:rsid w:val="00296E99"/>
    <w:rsid w:val="002D0552"/>
    <w:rsid w:val="002D0BF7"/>
    <w:rsid w:val="002D1089"/>
    <w:rsid w:val="002E625C"/>
    <w:rsid w:val="002F7E04"/>
    <w:rsid w:val="0033332B"/>
    <w:rsid w:val="003413E8"/>
    <w:rsid w:val="00342BED"/>
    <w:rsid w:val="00352608"/>
    <w:rsid w:val="003576B5"/>
    <w:rsid w:val="0036698C"/>
    <w:rsid w:val="00373188"/>
    <w:rsid w:val="00382B82"/>
    <w:rsid w:val="00397DD4"/>
    <w:rsid w:val="003A6DE5"/>
    <w:rsid w:val="003A6E10"/>
    <w:rsid w:val="003B063E"/>
    <w:rsid w:val="003D2DA4"/>
    <w:rsid w:val="003E6A26"/>
    <w:rsid w:val="004031E4"/>
    <w:rsid w:val="0040547F"/>
    <w:rsid w:val="00411477"/>
    <w:rsid w:val="00415AF1"/>
    <w:rsid w:val="004171E7"/>
    <w:rsid w:val="00421750"/>
    <w:rsid w:val="004275F7"/>
    <w:rsid w:val="00430B45"/>
    <w:rsid w:val="00434B97"/>
    <w:rsid w:val="0043682C"/>
    <w:rsid w:val="00442A47"/>
    <w:rsid w:val="00471A29"/>
    <w:rsid w:val="0047359D"/>
    <w:rsid w:val="004B2DA4"/>
    <w:rsid w:val="004B4321"/>
    <w:rsid w:val="004C2C5B"/>
    <w:rsid w:val="004E23E0"/>
    <w:rsid w:val="004F016D"/>
    <w:rsid w:val="004F4A1F"/>
    <w:rsid w:val="00511A4A"/>
    <w:rsid w:val="005120E3"/>
    <w:rsid w:val="00531623"/>
    <w:rsid w:val="00540A1A"/>
    <w:rsid w:val="00544B96"/>
    <w:rsid w:val="00544F45"/>
    <w:rsid w:val="00545C2A"/>
    <w:rsid w:val="00546AD5"/>
    <w:rsid w:val="00565CE4"/>
    <w:rsid w:val="00580195"/>
    <w:rsid w:val="00583294"/>
    <w:rsid w:val="005B2FF0"/>
    <w:rsid w:val="005F6340"/>
    <w:rsid w:val="006038F0"/>
    <w:rsid w:val="006074D5"/>
    <w:rsid w:val="006165F6"/>
    <w:rsid w:val="006169AC"/>
    <w:rsid w:val="00631AB5"/>
    <w:rsid w:val="00647CAE"/>
    <w:rsid w:val="0065088F"/>
    <w:rsid w:val="00655C53"/>
    <w:rsid w:val="006605CF"/>
    <w:rsid w:val="00671DE3"/>
    <w:rsid w:val="0068177B"/>
    <w:rsid w:val="00682258"/>
    <w:rsid w:val="00684A05"/>
    <w:rsid w:val="006956B5"/>
    <w:rsid w:val="006A072C"/>
    <w:rsid w:val="006C104C"/>
    <w:rsid w:val="006D3503"/>
    <w:rsid w:val="006F5B6D"/>
    <w:rsid w:val="00710EA1"/>
    <w:rsid w:val="007114F9"/>
    <w:rsid w:val="00720330"/>
    <w:rsid w:val="00727A45"/>
    <w:rsid w:val="007426F7"/>
    <w:rsid w:val="00765398"/>
    <w:rsid w:val="00775513"/>
    <w:rsid w:val="0078200B"/>
    <w:rsid w:val="007832D4"/>
    <w:rsid w:val="00785A82"/>
    <w:rsid w:val="00793100"/>
    <w:rsid w:val="00796108"/>
    <w:rsid w:val="007B6F83"/>
    <w:rsid w:val="007F12E1"/>
    <w:rsid w:val="007F4B45"/>
    <w:rsid w:val="007F6055"/>
    <w:rsid w:val="0082200A"/>
    <w:rsid w:val="00834E88"/>
    <w:rsid w:val="00835C48"/>
    <w:rsid w:val="00836EEE"/>
    <w:rsid w:val="0086072C"/>
    <w:rsid w:val="00866A7B"/>
    <w:rsid w:val="00883ACF"/>
    <w:rsid w:val="0089320E"/>
    <w:rsid w:val="008A442C"/>
    <w:rsid w:val="00900A54"/>
    <w:rsid w:val="009105C8"/>
    <w:rsid w:val="009124A6"/>
    <w:rsid w:val="00914C60"/>
    <w:rsid w:val="00964FE7"/>
    <w:rsid w:val="0097326C"/>
    <w:rsid w:val="00977A32"/>
    <w:rsid w:val="00983EDF"/>
    <w:rsid w:val="00995015"/>
    <w:rsid w:val="009A0E95"/>
    <w:rsid w:val="009C6653"/>
    <w:rsid w:val="00A001E5"/>
    <w:rsid w:val="00A01006"/>
    <w:rsid w:val="00A01097"/>
    <w:rsid w:val="00A0694B"/>
    <w:rsid w:val="00A15CA1"/>
    <w:rsid w:val="00A27696"/>
    <w:rsid w:val="00A50C73"/>
    <w:rsid w:val="00A71ECD"/>
    <w:rsid w:val="00A76120"/>
    <w:rsid w:val="00A97A27"/>
    <w:rsid w:val="00AB78AA"/>
    <w:rsid w:val="00AD5668"/>
    <w:rsid w:val="00AE7E5F"/>
    <w:rsid w:val="00B10145"/>
    <w:rsid w:val="00B2358F"/>
    <w:rsid w:val="00B24954"/>
    <w:rsid w:val="00B26269"/>
    <w:rsid w:val="00B27145"/>
    <w:rsid w:val="00B53700"/>
    <w:rsid w:val="00B55FD0"/>
    <w:rsid w:val="00B82F4B"/>
    <w:rsid w:val="00B87963"/>
    <w:rsid w:val="00B93948"/>
    <w:rsid w:val="00BA0270"/>
    <w:rsid w:val="00BA0AB6"/>
    <w:rsid w:val="00BA12A0"/>
    <w:rsid w:val="00BA5650"/>
    <w:rsid w:val="00BB140D"/>
    <w:rsid w:val="00BB227B"/>
    <w:rsid w:val="00BB3947"/>
    <w:rsid w:val="00BB6E7F"/>
    <w:rsid w:val="00BF090B"/>
    <w:rsid w:val="00BF4351"/>
    <w:rsid w:val="00C17428"/>
    <w:rsid w:val="00C34AAA"/>
    <w:rsid w:val="00C35A23"/>
    <w:rsid w:val="00C47A63"/>
    <w:rsid w:val="00C73280"/>
    <w:rsid w:val="00C76E11"/>
    <w:rsid w:val="00C93978"/>
    <w:rsid w:val="00C93BB5"/>
    <w:rsid w:val="00C9516C"/>
    <w:rsid w:val="00C97E1B"/>
    <w:rsid w:val="00CA2633"/>
    <w:rsid w:val="00CE43F2"/>
    <w:rsid w:val="00CF33AB"/>
    <w:rsid w:val="00D05F52"/>
    <w:rsid w:val="00D22307"/>
    <w:rsid w:val="00D46F4B"/>
    <w:rsid w:val="00D4766D"/>
    <w:rsid w:val="00D546C6"/>
    <w:rsid w:val="00D72AA0"/>
    <w:rsid w:val="00D74807"/>
    <w:rsid w:val="00D7703E"/>
    <w:rsid w:val="00D80648"/>
    <w:rsid w:val="00D824E3"/>
    <w:rsid w:val="00D82A12"/>
    <w:rsid w:val="00D85A0A"/>
    <w:rsid w:val="00D900BF"/>
    <w:rsid w:val="00DA02BF"/>
    <w:rsid w:val="00DB10E1"/>
    <w:rsid w:val="00DC4470"/>
    <w:rsid w:val="00DD222E"/>
    <w:rsid w:val="00DE0CBB"/>
    <w:rsid w:val="00E00493"/>
    <w:rsid w:val="00E0499E"/>
    <w:rsid w:val="00E063C9"/>
    <w:rsid w:val="00E119C3"/>
    <w:rsid w:val="00E13428"/>
    <w:rsid w:val="00E26B5A"/>
    <w:rsid w:val="00E26F7B"/>
    <w:rsid w:val="00E44E2F"/>
    <w:rsid w:val="00E4615B"/>
    <w:rsid w:val="00E51BA7"/>
    <w:rsid w:val="00E54B0B"/>
    <w:rsid w:val="00E6482A"/>
    <w:rsid w:val="00E65556"/>
    <w:rsid w:val="00E74D6D"/>
    <w:rsid w:val="00ED02F6"/>
    <w:rsid w:val="00ED6421"/>
    <w:rsid w:val="00EF5983"/>
    <w:rsid w:val="00F00983"/>
    <w:rsid w:val="00F00C01"/>
    <w:rsid w:val="00F045BE"/>
    <w:rsid w:val="00F11608"/>
    <w:rsid w:val="00F412CF"/>
    <w:rsid w:val="00F42FD0"/>
    <w:rsid w:val="00F74913"/>
    <w:rsid w:val="00F839C9"/>
    <w:rsid w:val="00F87CF6"/>
    <w:rsid w:val="00F96578"/>
    <w:rsid w:val="00FB7C53"/>
    <w:rsid w:val="00FD1D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A45"/>
    <w:pPr>
      <w:spacing w:after="200" w:line="276" w:lineRule="auto"/>
    </w:pPr>
    <w:rPr>
      <w:sz w:val="22"/>
      <w:szCs w:val="22"/>
      <w:lang w:eastAsia="en-US"/>
    </w:rPr>
  </w:style>
  <w:style w:type="paragraph" w:styleId="Titre1">
    <w:name w:val="heading 1"/>
    <w:basedOn w:val="Normal"/>
    <w:next w:val="Normal"/>
    <w:link w:val="Titre1Car"/>
    <w:uiPriority w:val="9"/>
    <w:qFormat/>
    <w:rsid w:val="00BA12A0"/>
    <w:pPr>
      <w:keepNext/>
      <w:keepLines/>
      <w:spacing w:before="480" w:after="0"/>
      <w:outlineLvl w:val="0"/>
    </w:pPr>
    <w:rPr>
      <w:rFonts w:ascii="Cambria" w:eastAsia="Times New Roman"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A12A0"/>
    <w:rPr>
      <w:sz w:val="22"/>
      <w:szCs w:val="22"/>
      <w:lang w:eastAsia="en-US"/>
    </w:rPr>
  </w:style>
  <w:style w:type="character" w:customStyle="1" w:styleId="Titre1Car">
    <w:name w:val="Titre 1 Car"/>
    <w:basedOn w:val="Policepardfaut"/>
    <w:link w:val="Titre1"/>
    <w:uiPriority w:val="9"/>
    <w:rsid w:val="00BA12A0"/>
    <w:rPr>
      <w:rFonts w:ascii="Cambria" w:eastAsia="Times New Roman" w:hAnsi="Cambria" w:cs="Times New Roman"/>
      <w:b/>
      <w:bCs/>
      <w:color w:val="365F91"/>
      <w:sz w:val="28"/>
      <w:szCs w:val="28"/>
    </w:rPr>
  </w:style>
  <w:style w:type="paragraph" w:styleId="Sous-titre">
    <w:name w:val="Subtitle"/>
    <w:basedOn w:val="Normal"/>
    <w:link w:val="Sous-titreCar"/>
    <w:qFormat/>
    <w:rsid w:val="00E6482A"/>
    <w:pPr>
      <w:spacing w:after="0" w:line="240" w:lineRule="auto"/>
      <w:jc w:val="center"/>
    </w:pPr>
    <w:rPr>
      <w:rFonts w:ascii="Times New Roman" w:eastAsia="Times New Roman" w:hAnsi="Times New Roman"/>
      <w:b/>
      <w:bCs/>
      <w:sz w:val="24"/>
      <w:szCs w:val="20"/>
      <w:lang w:eastAsia="fr-FR"/>
    </w:rPr>
  </w:style>
  <w:style w:type="character" w:customStyle="1" w:styleId="Sous-titreCar">
    <w:name w:val="Sous-titre Car"/>
    <w:basedOn w:val="Policepardfaut"/>
    <w:link w:val="Sous-titre"/>
    <w:rsid w:val="00E6482A"/>
    <w:rPr>
      <w:rFonts w:ascii="Times New Roman" w:eastAsia="Times New Roman" w:hAnsi="Times New Roman" w:cs="Times New Roman"/>
      <w:b/>
      <w:bCs/>
      <w:sz w:val="24"/>
      <w:szCs w:val="20"/>
      <w:lang w:eastAsia="fr-FR"/>
    </w:rPr>
  </w:style>
  <w:style w:type="paragraph" w:styleId="Textedebulles">
    <w:name w:val="Balloon Text"/>
    <w:basedOn w:val="Normal"/>
    <w:link w:val="TextedebullesCar"/>
    <w:uiPriority w:val="99"/>
    <w:semiHidden/>
    <w:unhideWhenUsed/>
    <w:rsid w:val="00146C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6CDB"/>
    <w:rPr>
      <w:rFonts w:ascii="Tahoma" w:hAnsi="Tahoma" w:cs="Tahoma"/>
      <w:sz w:val="16"/>
      <w:szCs w:val="16"/>
    </w:rPr>
  </w:style>
  <w:style w:type="character" w:styleId="Lienhypertexte">
    <w:name w:val="Hyperlink"/>
    <w:basedOn w:val="Policepardfaut"/>
    <w:uiPriority w:val="99"/>
    <w:unhideWhenUsed/>
    <w:rsid w:val="00BB3947"/>
    <w:rPr>
      <w:color w:val="0000FF"/>
      <w:u w:val="single"/>
    </w:rPr>
  </w:style>
  <w:style w:type="paragraph" w:styleId="NormalWeb">
    <w:name w:val="Normal (Web)"/>
    <w:basedOn w:val="Normal"/>
    <w:uiPriority w:val="99"/>
    <w:semiHidden/>
    <w:unhideWhenUsed/>
    <w:rsid w:val="006605CF"/>
    <w:pPr>
      <w:spacing w:after="240" w:line="312" w:lineRule="atLeast"/>
    </w:pPr>
    <w:rPr>
      <w:rFonts w:ascii="Arial" w:eastAsia="Times New Roman" w:hAnsi="Arial" w:cs="Arial"/>
      <w:sz w:val="24"/>
      <w:szCs w:val="24"/>
      <w:lang w:eastAsia="fr-FR"/>
    </w:rPr>
  </w:style>
</w:styles>
</file>

<file path=word/webSettings.xml><?xml version="1.0" encoding="utf-8"?>
<w:webSettings xmlns:r="http://schemas.openxmlformats.org/officeDocument/2006/relationships" xmlns:w="http://schemas.openxmlformats.org/wordprocessingml/2006/main">
  <w:divs>
    <w:div w:id="280261659">
      <w:bodyDiv w:val="1"/>
      <w:marLeft w:val="0"/>
      <w:marRight w:val="0"/>
      <w:marTop w:val="0"/>
      <w:marBottom w:val="0"/>
      <w:divBdr>
        <w:top w:val="none" w:sz="0" w:space="0" w:color="auto"/>
        <w:left w:val="none" w:sz="0" w:space="0" w:color="auto"/>
        <w:bottom w:val="none" w:sz="0" w:space="0" w:color="auto"/>
        <w:right w:val="none" w:sz="0" w:space="0" w:color="auto"/>
      </w:divBdr>
    </w:div>
    <w:div w:id="395396908">
      <w:bodyDiv w:val="1"/>
      <w:marLeft w:val="0"/>
      <w:marRight w:val="0"/>
      <w:marTop w:val="0"/>
      <w:marBottom w:val="0"/>
      <w:divBdr>
        <w:top w:val="none" w:sz="0" w:space="0" w:color="auto"/>
        <w:left w:val="none" w:sz="0" w:space="0" w:color="auto"/>
        <w:bottom w:val="none" w:sz="0" w:space="0" w:color="auto"/>
        <w:right w:val="none" w:sz="0" w:space="0" w:color="auto"/>
      </w:divBdr>
    </w:div>
    <w:div w:id="980773703">
      <w:bodyDiv w:val="1"/>
      <w:marLeft w:val="0"/>
      <w:marRight w:val="0"/>
      <w:marTop w:val="0"/>
      <w:marBottom w:val="0"/>
      <w:divBdr>
        <w:top w:val="none" w:sz="0" w:space="0" w:color="auto"/>
        <w:left w:val="none" w:sz="0" w:space="0" w:color="auto"/>
        <w:bottom w:val="none" w:sz="0" w:space="0" w:color="auto"/>
        <w:right w:val="none" w:sz="0" w:space="0" w:color="auto"/>
      </w:divBdr>
    </w:div>
    <w:div w:id="1453090235">
      <w:bodyDiv w:val="1"/>
      <w:marLeft w:val="0"/>
      <w:marRight w:val="0"/>
      <w:marTop w:val="0"/>
      <w:marBottom w:val="0"/>
      <w:divBdr>
        <w:top w:val="none" w:sz="0" w:space="0" w:color="auto"/>
        <w:left w:val="none" w:sz="0" w:space="0" w:color="auto"/>
        <w:bottom w:val="none" w:sz="0" w:space="0" w:color="auto"/>
        <w:right w:val="none" w:sz="0" w:space="0" w:color="auto"/>
      </w:divBdr>
    </w:div>
    <w:div w:id="1631789103">
      <w:bodyDiv w:val="1"/>
      <w:marLeft w:val="0"/>
      <w:marRight w:val="0"/>
      <w:marTop w:val="0"/>
      <w:marBottom w:val="0"/>
      <w:divBdr>
        <w:top w:val="none" w:sz="0" w:space="0" w:color="auto"/>
        <w:left w:val="none" w:sz="0" w:space="0" w:color="auto"/>
        <w:bottom w:val="none" w:sz="0" w:space="0" w:color="auto"/>
        <w:right w:val="none" w:sz="0" w:space="0" w:color="auto"/>
      </w:divBdr>
      <w:divsChild>
        <w:div w:id="2039891518">
          <w:marLeft w:val="75"/>
          <w:marRight w:val="75"/>
          <w:marTop w:val="0"/>
          <w:marBottom w:val="75"/>
          <w:divBdr>
            <w:top w:val="none" w:sz="0" w:space="0" w:color="auto"/>
            <w:left w:val="none" w:sz="0" w:space="0" w:color="auto"/>
            <w:bottom w:val="none" w:sz="0" w:space="0" w:color="auto"/>
            <w:right w:val="none" w:sz="0" w:space="0" w:color="auto"/>
          </w:divBdr>
          <w:divsChild>
            <w:div w:id="1562596274">
              <w:marLeft w:val="1350"/>
              <w:marRight w:val="0"/>
              <w:marTop w:val="0"/>
              <w:marBottom w:val="0"/>
              <w:divBdr>
                <w:top w:val="none" w:sz="0" w:space="0" w:color="auto"/>
                <w:left w:val="none" w:sz="0" w:space="0" w:color="auto"/>
                <w:bottom w:val="none" w:sz="0" w:space="0" w:color="auto"/>
                <w:right w:val="none" w:sz="0" w:space="0" w:color="auto"/>
              </w:divBdr>
              <w:divsChild>
                <w:div w:id="1166289748">
                  <w:marLeft w:val="0"/>
                  <w:marRight w:val="0"/>
                  <w:marTop w:val="0"/>
                  <w:marBottom w:val="0"/>
                  <w:divBdr>
                    <w:top w:val="single" w:sz="6" w:space="2" w:color="999999"/>
                    <w:left w:val="single" w:sz="2" w:space="2" w:color="999999"/>
                    <w:bottom w:val="single" w:sz="2" w:space="2" w:color="999999"/>
                    <w:right w:val="single" w:sz="2" w:space="2" w:color="999999"/>
                  </w:divBdr>
                  <w:divsChild>
                    <w:div w:id="5182203">
                      <w:marLeft w:val="0"/>
                      <w:marRight w:val="0"/>
                      <w:marTop w:val="0"/>
                      <w:marBottom w:val="0"/>
                      <w:divBdr>
                        <w:top w:val="none" w:sz="0" w:space="0" w:color="auto"/>
                        <w:left w:val="none" w:sz="0" w:space="0" w:color="auto"/>
                        <w:bottom w:val="none" w:sz="0" w:space="0" w:color="auto"/>
                        <w:right w:val="none" w:sz="0" w:space="0" w:color="auto"/>
                      </w:divBdr>
                    </w:div>
                    <w:div w:id="610746748">
                      <w:marLeft w:val="0"/>
                      <w:marRight w:val="0"/>
                      <w:marTop w:val="0"/>
                      <w:marBottom w:val="0"/>
                      <w:divBdr>
                        <w:top w:val="none" w:sz="0" w:space="0" w:color="auto"/>
                        <w:left w:val="none" w:sz="0" w:space="0" w:color="auto"/>
                        <w:bottom w:val="none" w:sz="0" w:space="0" w:color="auto"/>
                        <w:right w:val="none" w:sz="0" w:space="0" w:color="auto"/>
                      </w:divBdr>
                    </w:div>
                    <w:div w:id="733704078">
                      <w:marLeft w:val="0"/>
                      <w:marRight w:val="0"/>
                      <w:marTop w:val="0"/>
                      <w:marBottom w:val="0"/>
                      <w:divBdr>
                        <w:top w:val="none" w:sz="0" w:space="0" w:color="auto"/>
                        <w:left w:val="none" w:sz="0" w:space="0" w:color="auto"/>
                        <w:bottom w:val="none" w:sz="0" w:space="0" w:color="auto"/>
                        <w:right w:val="none" w:sz="0" w:space="0" w:color="auto"/>
                      </w:divBdr>
                    </w:div>
                    <w:div w:id="1221134382">
                      <w:marLeft w:val="0"/>
                      <w:marRight w:val="0"/>
                      <w:marTop w:val="0"/>
                      <w:marBottom w:val="0"/>
                      <w:divBdr>
                        <w:top w:val="none" w:sz="0" w:space="0" w:color="auto"/>
                        <w:left w:val="none" w:sz="0" w:space="0" w:color="auto"/>
                        <w:bottom w:val="none" w:sz="0" w:space="0" w:color="auto"/>
                        <w:right w:val="none" w:sz="0" w:space="0" w:color="auto"/>
                      </w:divBdr>
                    </w:div>
                    <w:div w:id="1386611116">
                      <w:marLeft w:val="0"/>
                      <w:marRight w:val="0"/>
                      <w:marTop w:val="0"/>
                      <w:marBottom w:val="0"/>
                      <w:divBdr>
                        <w:top w:val="none" w:sz="0" w:space="0" w:color="auto"/>
                        <w:left w:val="none" w:sz="0" w:space="0" w:color="auto"/>
                        <w:bottom w:val="none" w:sz="0" w:space="0" w:color="auto"/>
                        <w:right w:val="none" w:sz="0" w:space="0" w:color="auto"/>
                      </w:divBdr>
                    </w:div>
                    <w:div w:id="15696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637930">
      <w:bodyDiv w:val="1"/>
      <w:marLeft w:val="0"/>
      <w:marRight w:val="0"/>
      <w:marTop w:val="0"/>
      <w:marBottom w:val="0"/>
      <w:divBdr>
        <w:top w:val="none" w:sz="0" w:space="0" w:color="auto"/>
        <w:left w:val="none" w:sz="0" w:space="0" w:color="auto"/>
        <w:bottom w:val="none" w:sz="0" w:space="0" w:color="auto"/>
        <w:right w:val="none" w:sz="0" w:space="0" w:color="auto"/>
      </w:divBdr>
      <w:divsChild>
        <w:div w:id="1070808541">
          <w:marLeft w:val="0"/>
          <w:marRight w:val="0"/>
          <w:marTop w:val="0"/>
          <w:marBottom w:val="0"/>
          <w:divBdr>
            <w:top w:val="none" w:sz="0" w:space="0" w:color="auto"/>
            <w:left w:val="none" w:sz="0" w:space="0" w:color="auto"/>
            <w:bottom w:val="none" w:sz="0" w:space="0" w:color="auto"/>
            <w:right w:val="none" w:sz="0" w:space="0" w:color="auto"/>
          </w:divBdr>
          <w:divsChild>
            <w:div w:id="395518503">
              <w:marLeft w:val="0"/>
              <w:marRight w:val="0"/>
              <w:marTop w:val="0"/>
              <w:marBottom w:val="720"/>
              <w:divBdr>
                <w:top w:val="none" w:sz="0" w:space="0" w:color="auto"/>
                <w:left w:val="single" w:sz="6" w:space="0" w:color="CCCCCC"/>
                <w:bottom w:val="single" w:sz="6" w:space="0" w:color="CCCCCC"/>
                <w:right w:val="single" w:sz="6" w:space="0" w:color="CCCCCC"/>
              </w:divBdr>
              <w:divsChild>
                <w:div w:id="1703481476">
                  <w:marLeft w:val="0"/>
                  <w:marRight w:val="0"/>
                  <w:marTop w:val="0"/>
                  <w:marBottom w:val="0"/>
                  <w:divBdr>
                    <w:top w:val="none" w:sz="0" w:space="0" w:color="auto"/>
                    <w:left w:val="none" w:sz="0" w:space="0" w:color="auto"/>
                    <w:bottom w:val="single" w:sz="4" w:space="6" w:color="CCCCCC"/>
                    <w:right w:val="none" w:sz="0" w:space="0" w:color="auto"/>
                  </w:divBdr>
                  <w:divsChild>
                    <w:div w:id="18536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834680">
      <w:bodyDiv w:val="1"/>
      <w:marLeft w:val="0"/>
      <w:marRight w:val="0"/>
      <w:marTop w:val="0"/>
      <w:marBottom w:val="0"/>
      <w:divBdr>
        <w:top w:val="none" w:sz="0" w:space="0" w:color="auto"/>
        <w:left w:val="none" w:sz="0" w:space="0" w:color="auto"/>
        <w:bottom w:val="none" w:sz="0" w:space="0" w:color="auto"/>
        <w:right w:val="none" w:sz="0" w:space="0" w:color="auto"/>
      </w:divBdr>
      <w:divsChild>
        <w:div w:id="1948610614">
          <w:marLeft w:val="75"/>
          <w:marRight w:val="75"/>
          <w:marTop w:val="0"/>
          <w:marBottom w:val="75"/>
          <w:divBdr>
            <w:top w:val="none" w:sz="0" w:space="0" w:color="auto"/>
            <w:left w:val="none" w:sz="0" w:space="0" w:color="auto"/>
            <w:bottom w:val="none" w:sz="0" w:space="0" w:color="auto"/>
            <w:right w:val="none" w:sz="0" w:space="0" w:color="auto"/>
          </w:divBdr>
          <w:divsChild>
            <w:div w:id="1838305322">
              <w:marLeft w:val="1350"/>
              <w:marRight w:val="0"/>
              <w:marTop w:val="0"/>
              <w:marBottom w:val="0"/>
              <w:divBdr>
                <w:top w:val="none" w:sz="0" w:space="0" w:color="auto"/>
                <w:left w:val="none" w:sz="0" w:space="0" w:color="auto"/>
                <w:bottom w:val="none" w:sz="0" w:space="0" w:color="auto"/>
                <w:right w:val="none" w:sz="0" w:space="0" w:color="auto"/>
              </w:divBdr>
              <w:divsChild>
                <w:div w:id="336426102">
                  <w:marLeft w:val="0"/>
                  <w:marRight w:val="0"/>
                  <w:marTop w:val="0"/>
                  <w:marBottom w:val="0"/>
                  <w:divBdr>
                    <w:top w:val="single" w:sz="6" w:space="2" w:color="999999"/>
                    <w:left w:val="single" w:sz="2" w:space="2" w:color="999999"/>
                    <w:bottom w:val="single" w:sz="2" w:space="2" w:color="999999"/>
                    <w:right w:val="single" w:sz="2" w:space="2" w:color="999999"/>
                  </w:divBdr>
                  <w:divsChild>
                    <w:div w:id="1450129703">
                      <w:marLeft w:val="0"/>
                      <w:marRight w:val="0"/>
                      <w:marTop w:val="0"/>
                      <w:marBottom w:val="0"/>
                      <w:divBdr>
                        <w:top w:val="none" w:sz="0" w:space="0" w:color="auto"/>
                        <w:left w:val="none" w:sz="0" w:space="0" w:color="auto"/>
                        <w:bottom w:val="none" w:sz="0" w:space="0" w:color="auto"/>
                        <w:right w:val="none" w:sz="0" w:space="0" w:color="auto"/>
                      </w:divBdr>
                      <w:divsChild>
                        <w:div w:id="20402516">
                          <w:marLeft w:val="0"/>
                          <w:marRight w:val="0"/>
                          <w:marTop w:val="0"/>
                          <w:marBottom w:val="0"/>
                          <w:divBdr>
                            <w:top w:val="none" w:sz="0" w:space="0" w:color="auto"/>
                            <w:left w:val="none" w:sz="0" w:space="0" w:color="auto"/>
                            <w:bottom w:val="none" w:sz="0" w:space="0" w:color="auto"/>
                            <w:right w:val="none" w:sz="0" w:space="0" w:color="auto"/>
                          </w:divBdr>
                        </w:div>
                        <w:div w:id="103162225">
                          <w:marLeft w:val="0"/>
                          <w:marRight w:val="0"/>
                          <w:marTop w:val="0"/>
                          <w:marBottom w:val="0"/>
                          <w:divBdr>
                            <w:top w:val="none" w:sz="0" w:space="0" w:color="auto"/>
                            <w:left w:val="none" w:sz="0" w:space="0" w:color="auto"/>
                            <w:bottom w:val="none" w:sz="0" w:space="0" w:color="auto"/>
                            <w:right w:val="none" w:sz="0" w:space="0" w:color="auto"/>
                          </w:divBdr>
                        </w:div>
                        <w:div w:id="178739619">
                          <w:marLeft w:val="0"/>
                          <w:marRight w:val="0"/>
                          <w:marTop w:val="0"/>
                          <w:marBottom w:val="0"/>
                          <w:divBdr>
                            <w:top w:val="none" w:sz="0" w:space="0" w:color="auto"/>
                            <w:left w:val="none" w:sz="0" w:space="0" w:color="auto"/>
                            <w:bottom w:val="none" w:sz="0" w:space="0" w:color="auto"/>
                            <w:right w:val="none" w:sz="0" w:space="0" w:color="auto"/>
                          </w:divBdr>
                        </w:div>
                        <w:div w:id="389816453">
                          <w:marLeft w:val="0"/>
                          <w:marRight w:val="0"/>
                          <w:marTop w:val="0"/>
                          <w:marBottom w:val="0"/>
                          <w:divBdr>
                            <w:top w:val="none" w:sz="0" w:space="0" w:color="auto"/>
                            <w:left w:val="none" w:sz="0" w:space="0" w:color="auto"/>
                            <w:bottom w:val="none" w:sz="0" w:space="0" w:color="auto"/>
                            <w:right w:val="none" w:sz="0" w:space="0" w:color="auto"/>
                          </w:divBdr>
                        </w:div>
                        <w:div w:id="391730851">
                          <w:marLeft w:val="0"/>
                          <w:marRight w:val="0"/>
                          <w:marTop w:val="0"/>
                          <w:marBottom w:val="0"/>
                          <w:divBdr>
                            <w:top w:val="none" w:sz="0" w:space="0" w:color="auto"/>
                            <w:left w:val="none" w:sz="0" w:space="0" w:color="auto"/>
                            <w:bottom w:val="none" w:sz="0" w:space="0" w:color="auto"/>
                            <w:right w:val="none" w:sz="0" w:space="0" w:color="auto"/>
                          </w:divBdr>
                        </w:div>
                        <w:div w:id="485240606">
                          <w:marLeft w:val="0"/>
                          <w:marRight w:val="0"/>
                          <w:marTop w:val="0"/>
                          <w:marBottom w:val="0"/>
                          <w:divBdr>
                            <w:top w:val="none" w:sz="0" w:space="0" w:color="auto"/>
                            <w:left w:val="none" w:sz="0" w:space="0" w:color="auto"/>
                            <w:bottom w:val="none" w:sz="0" w:space="0" w:color="auto"/>
                            <w:right w:val="none" w:sz="0" w:space="0" w:color="auto"/>
                          </w:divBdr>
                        </w:div>
                        <w:div w:id="606234094">
                          <w:marLeft w:val="0"/>
                          <w:marRight w:val="0"/>
                          <w:marTop w:val="0"/>
                          <w:marBottom w:val="0"/>
                          <w:divBdr>
                            <w:top w:val="none" w:sz="0" w:space="0" w:color="auto"/>
                            <w:left w:val="none" w:sz="0" w:space="0" w:color="auto"/>
                            <w:bottom w:val="none" w:sz="0" w:space="0" w:color="auto"/>
                            <w:right w:val="none" w:sz="0" w:space="0" w:color="auto"/>
                          </w:divBdr>
                        </w:div>
                        <w:div w:id="608515430">
                          <w:marLeft w:val="0"/>
                          <w:marRight w:val="0"/>
                          <w:marTop w:val="0"/>
                          <w:marBottom w:val="0"/>
                          <w:divBdr>
                            <w:top w:val="none" w:sz="0" w:space="0" w:color="auto"/>
                            <w:left w:val="none" w:sz="0" w:space="0" w:color="auto"/>
                            <w:bottom w:val="none" w:sz="0" w:space="0" w:color="auto"/>
                            <w:right w:val="none" w:sz="0" w:space="0" w:color="auto"/>
                          </w:divBdr>
                        </w:div>
                        <w:div w:id="713700594">
                          <w:marLeft w:val="0"/>
                          <w:marRight w:val="0"/>
                          <w:marTop w:val="0"/>
                          <w:marBottom w:val="0"/>
                          <w:divBdr>
                            <w:top w:val="none" w:sz="0" w:space="0" w:color="auto"/>
                            <w:left w:val="none" w:sz="0" w:space="0" w:color="auto"/>
                            <w:bottom w:val="none" w:sz="0" w:space="0" w:color="auto"/>
                            <w:right w:val="none" w:sz="0" w:space="0" w:color="auto"/>
                          </w:divBdr>
                        </w:div>
                        <w:div w:id="752236260">
                          <w:marLeft w:val="0"/>
                          <w:marRight w:val="0"/>
                          <w:marTop w:val="0"/>
                          <w:marBottom w:val="0"/>
                          <w:divBdr>
                            <w:top w:val="none" w:sz="0" w:space="0" w:color="auto"/>
                            <w:left w:val="none" w:sz="0" w:space="0" w:color="auto"/>
                            <w:bottom w:val="none" w:sz="0" w:space="0" w:color="auto"/>
                            <w:right w:val="none" w:sz="0" w:space="0" w:color="auto"/>
                          </w:divBdr>
                        </w:div>
                        <w:div w:id="766314911">
                          <w:marLeft w:val="0"/>
                          <w:marRight w:val="0"/>
                          <w:marTop w:val="0"/>
                          <w:marBottom w:val="0"/>
                          <w:divBdr>
                            <w:top w:val="none" w:sz="0" w:space="0" w:color="auto"/>
                            <w:left w:val="none" w:sz="0" w:space="0" w:color="auto"/>
                            <w:bottom w:val="none" w:sz="0" w:space="0" w:color="auto"/>
                            <w:right w:val="none" w:sz="0" w:space="0" w:color="auto"/>
                          </w:divBdr>
                        </w:div>
                        <w:div w:id="902830174">
                          <w:marLeft w:val="0"/>
                          <w:marRight w:val="0"/>
                          <w:marTop w:val="0"/>
                          <w:marBottom w:val="0"/>
                          <w:divBdr>
                            <w:top w:val="none" w:sz="0" w:space="0" w:color="auto"/>
                            <w:left w:val="none" w:sz="0" w:space="0" w:color="auto"/>
                            <w:bottom w:val="none" w:sz="0" w:space="0" w:color="auto"/>
                            <w:right w:val="none" w:sz="0" w:space="0" w:color="auto"/>
                          </w:divBdr>
                        </w:div>
                        <w:div w:id="1134181870">
                          <w:marLeft w:val="0"/>
                          <w:marRight w:val="0"/>
                          <w:marTop w:val="0"/>
                          <w:marBottom w:val="0"/>
                          <w:divBdr>
                            <w:top w:val="none" w:sz="0" w:space="0" w:color="auto"/>
                            <w:left w:val="none" w:sz="0" w:space="0" w:color="auto"/>
                            <w:bottom w:val="none" w:sz="0" w:space="0" w:color="auto"/>
                            <w:right w:val="none" w:sz="0" w:space="0" w:color="auto"/>
                          </w:divBdr>
                        </w:div>
                        <w:div w:id="1354260964">
                          <w:marLeft w:val="0"/>
                          <w:marRight w:val="0"/>
                          <w:marTop w:val="0"/>
                          <w:marBottom w:val="0"/>
                          <w:divBdr>
                            <w:top w:val="none" w:sz="0" w:space="0" w:color="auto"/>
                            <w:left w:val="none" w:sz="0" w:space="0" w:color="auto"/>
                            <w:bottom w:val="none" w:sz="0" w:space="0" w:color="auto"/>
                            <w:right w:val="none" w:sz="0" w:space="0" w:color="auto"/>
                          </w:divBdr>
                        </w:div>
                        <w:div w:id="1487287176">
                          <w:marLeft w:val="0"/>
                          <w:marRight w:val="0"/>
                          <w:marTop w:val="0"/>
                          <w:marBottom w:val="0"/>
                          <w:divBdr>
                            <w:top w:val="none" w:sz="0" w:space="0" w:color="auto"/>
                            <w:left w:val="none" w:sz="0" w:space="0" w:color="auto"/>
                            <w:bottom w:val="none" w:sz="0" w:space="0" w:color="auto"/>
                            <w:right w:val="none" w:sz="0" w:space="0" w:color="auto"/>
                          </w:divBdr>
                        </w:div>
                        <w:div w:id="1579051296">
                          <w:marLeft w:val="0"/>
                          <w:marRight w:val="0"/>
                          <w:marTop w:val="0"/>
                          <w:marBottom w:val="0"/>
                          <w:divBdr>
                            <w:top w:val="none" w:sz="0" w:space="0" w:color="auto"/>
                            <w:left w:val="none" w:sz="0" w:space="0" w:color="auto"/>
                            <w:bottom w:val="none" w:sz="0" w:space="0" w:color="auto"/>
                            <w:right w:val="none" w:sz="0" w:space="0" w:color="auto"/>
                          </w:divBdr>
                        </w:div>
                        <w:div w:id="1581866525">
                          <w:marLeft w:val="0"/>
                          <w:marRight w:val="0"/>
                          <w:marTop w:val="0"/>
                          <w:marBottom w:val="0"/>
                          <w:divBdr>
                            <w:top w:val="none" w:sz="0" w:space="0" w:color="auto"/>
                            <w:left w:val="none" w:sz="0" w:space="0" w:color="auto"/>
                            <w:bottom w:val="none" w:sz="0" w:space="0" w:color="auto"/>
                            <w:right w:val="none" w:sz="0" w:space="0" w:color="auto"/>
                          </w:divBdr>
                        </w:div>
                        <w:div w:id="1607731472">
                          <w:marLeft w:val="0"/>
                          <w:marRight w:val="0"/>
                          <w:marTop w:val="0"/>
                          <w:marBottom w:val="0"/>
                          <w:divBdr>
                            <w:top w:val="none" w:sz="0" w:space="0" w:color="auto"/>
                            <w:left w:val="none" w:sz="0" w:space="0" w:color="auto"/>
                            <w:bottom w:val="none" w:sz="0" w:space="0" w:color="auto"/>
                            <w:right w:val="none" w:sz="0" w:space="0" w:color="auto"/>
                          </w:divBdr>
                        </w:div>
                        <w:div w:id="18314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142455">
      <w:bodyDiv w:val="1"/>
      <w:marLeft w:val="0"/>
      <w:marRight w:val="0"/>
      <w:marTop w:val="0"/>
      <w:marBottom w:val="0"/>
      <w:divBdr>
        <w:top w:val="none" w:sz="0" w:space="0" w:color="auto"/>
        <w:left w:val="none" w:sz="0" w:space="0" w:color="auto"/>
        <w:bottom w:val="none" w:sz="0" w:space="0" w:color="auto"/>
        <w:right w:val="none" w:sz="0" w:space="0" w:color="auto"/>
      </w:divBdr>
      <w:divsChild>
        <w:div w:id="1590891581">
          <w:marLeft w:val="88"/>
          <w:marRight w:val="88"/>
          <w:marTop w:val="0"/>
          <w:marBottom w:val="88"/>
          <w:divBdr>
            <w:top w:val="none" w:sz="0" w:space="0" w:color="auto"/>
            <w:left w:val="none" w:sz="0" w:space="0" w:color="auto"/>
            <w:bottom w:val="none" w:sz="0" w:space="0" w:color="auto"/>
            <w:right w:val="none" w:sz="0" w:space="0" w:color="auto"/>
          </w:divBdr>
          <w:divsChild>
            <w:div w:id="1394154460">
              <w:marLeft w:val="1590"/>
              <w:marRight w:val="0"/>
              <w:marTop w:val="0"/>
              <w:marBottom w:val="0"/>
              <w:divBdr>
                <w:top w:val="none" w:sz="0" w:space="0" w:color="auto"/>
                <w:left w:val="none" w:sz="0" w:space="0" w:color="auto"/>
                <w:bottom w:val="none" w:sz="0" w:space="0" w:color="auto"/>
                <w:right w:val="none" w:sz="0" w:space="0" w:color="auto"/>
              </w:divBdr>
              <w:divsChild>
                <w:div w:id="88738862">
                  <w:marLeft w:val="0"/>
                  <w:marRight w:val="0"/>
                  <w:marTop w:val="0"/>
                  <w:marBottom w:val="0"/>
                  <w:divBdr>
                    <w:top w:val="single" w:sz="6" w:space="2" w:color="999999"/>
                    <w:left w:val="single" w:sz="4" w:space="2" w:color="999999"/>
                    <w:bottom w:val="single" w:sz="4" w:space="2" w:color="999999"/>
                    <w:right w:val="single" w:sz="4" w:space="2" w:color="999999"/>
                  </w:divBdr>
                  <w:divsChild>
                    <w:div w:id="1125124080">
                      <w:marLeft w:val="0"/>
                      <w:marRight w:val="0"/>
                      <w:marTop w:val="0"/>
                      <w:marBottom w:val="0"/>
                      <w:divBdr>
                        <w:top w:val="none" w:sz="0" w:space="0" w:color="auto"/>
                        <w:left w:val="none" w:sz="0" w:space="0" w:color="auto"/>
                        <w:bottom w:val="none" w:sz="0" w:space="0" w:color="auto"/>
                        <w:right w:val="none" w:sz="0" w:space="0" w:color="auto"/>
                      </w:divBdr>
                      <w:divsChild>
                        <w:div w:id="1151672230">
                          <w:marLeft w:val="0"/>
                          <w:marRight w:val="0"/>
                          <w:marTop w:val="0"/>
                          <w:marBottom w:val="0"/>
                          <w:divBdr>
                            <w:top w:val="none" w:sz="0" w:space="0" w:color="auto"/>
                            <w:left w:val="none" w:sz="0" w:space="0" w:color="auto"/>
                            <w:bottom w:val="none" w:sz="0" w:space="0" w:color="auto"/>
                            <w:right w:val="none" w:sz="0" w:space="0" w:color="auto"/>
                          </w:divBdr>
                          <w:divsChild>
                            <w:div w:id="1198274489">
                              <w:marLeft w:val="0"/>
                              <w:marRight w:val="0"/>
                              <w:marTop w:val="0"/>
                              <w:marBottom w:val="0"/>
                              <w:divBdr>
                                <w:top w:val="none" w:sz="0" w:space="0" w:color="auto"/>
                                <w:left w:val="none" w:sz="0" w:space="0" w:color="auto"/>
                                <w:bottom w:val="none" w:sz="0" w:space="0" w:color="auto"/>
                                <w:right w:val="none" w:sz="0" w:space="0" w:color="auto"/>
                              </w:divBdr>
                              <w:divsChild>
                                <w:div w:id="1305744691">
                                  <w:marLeft w:val="0"/>
                                  <w:marRight w:val="0"/>
                                  <w:marTop w:val="0"/>
                                  <w:marBottom w:val="0"/>
                                  <w:divBdr>
                                    <w:top w:val="none" w:sz="0" w:space="0" w:color="auto"/>
                                    <w:left w:val="none" w:sz="0" w:space="0" w:color="auto"/>
                                    <w:bottom w:val="none" w:sz="0" w:space="0" w:color="auto"/>
                                    <w:right w:val="none" w:sz="0" w:space="0" w:color="auto"/>
                                  </w:divBdr>
                                  <w:divsChild>
                                    <w:div w:id="603415846">
                                      <w:marLeft w:val="0"/>
                                      <w:marRight w:val="0"/>
                                      <w:marTop w:val="0"/>
                                      <w:marBottom w:val="0"/>
                                      <w:divBdr>
                                        <w:top w:val="none" w:sz="0" w:space="0" w:color="auto"/>
                                        <w:left w:val="none" w:sz="0" w:space="0" w:color="auto"/>
                                        <w:bottom w:val="none" w:sz="0" w:space="0" w:color="auto"/>
                                        <w:right w:val="none" w:sz="0" w:space="0" w:color="auto"/>
                                      </w:divBdr>
                                    </w:div>
                                    <w:div w:id="1160192604">
                                      <w:marLeft w:val="0"/>
                                      <w:marRight w:val="0"/>
                                      <w:marTop w:val="0"/>
                                      <w:marBottom w:val="0"/>
                                      <w:divBdr>
                                        <w:top w:val="none" w:sz="0" w:space="0" w:color="auto"/>
                                        <w:left w:val="none" w:sz="0" w:space="0" w:color="auto"/>
                                        <w:bottom w:val="none" w:sz="0" w:space="0" w:color="auto"/>
                                        <w:right w:val="none" w:sz="0" w:space="0" w:color="auto"/>
                                      </w:divBdr>
                                    </w:div>
                                    <w:div w:id="1381519691">
                                      <w:marLeft w:val="0"/>
                                      <w:marRight w:val="0"/>
                                      <w:marTop w:val="0"/>
                                      <w:marBottom w:val="0"/>
                                      <w:divBdr>
                                        <w:top w:val="none" w:sz="0" w:space="0" w:color="auto"/>
                                        <w:left w:val="none" w:sz="0" w:space="0" w:color="auto"/>
                                        <w:bottom w:val="none" w:sz="0" w:space="0" w:color="auto"/>
                                        <w:right w:val="none" w:sz="0" w:space="0" w:color="auto"/>
                                      </w:divBdr>
                                    </w:div>
                                    <w:div w:id="1407847307">
                                      <w:marLeft w:val="0"/>
                                      <w:marRight w:val="0"/>
                                      <w:marTop w:val="0"/>
                                      <w:marBottom w:val="0"/>
                                      <w:divBdr>
                                        <w:top w:val="none" w:sz="0" w:space="0" w:color="auto"/>
                                        <w:left w:val="none" w:sz="0" w:space="0" w:color="auto"/>
                                        <w:bottom w:val="none" w:sz="0" w:space="0" w:color="auto"/>
                                        <w:right w:val="none" w:sz="0" w:space="0" w:color="auto"/>
                                      </w:divBdr>
                                    </w:div>
                                    <w:div w:id="21279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020289">
      <w:bodyDiv w:val="1"/>
      <w:marLeft w:val="0"/>
      <w:marRight w:val="0"/>
      <w:marTop w:val="0"/>
      <w:marBottom w:val="0"/>
      <w:divBdr>
        <w:top w:val="none" w:sz="0" w:space="0" w:color="auto"/>
        <w:left w:val="none" w:sz="0" w:space="0" w:color="auto"/>
        <w:bottom w:val="none" w:sz="0" w:space="0" w:color="auto"/>
        <w:right w:val="none" w:sz="0" w:space="0" w:color="auto"/>
      </w:divBdr>
      <w:divsChild>
        <w:div w:id="479424513">
          <w:marLeft w:val="0"/>
          <w:marRight w:val="0"/>
          <w:marTop w:val="0"/>
          <w:marBottom w:val="0"/>
          <w:divBdr>
            <w:top w:val="none" w:sz="0" w:space="0" w:color="auto"/>
            <w:left w:val="none" w:sz="0" w:space="0" w:color="auto"/>
            <w:bottom w:val="none" w:sz="0" w:space="0" w:color="auto"/>
            <w:right w:val="none" w:sz="0" w:space="0" w:color="auto"/>
          </w:divBdr>
          <w:divsChild>
            <w:div w:id="632444905">
              <w:marLeft w:val="0"/>
              <w:marRight w:val="0"/>
              <w:marTop w:val="0"/>
              <w:marBottom w:val="720"/>
              <w:divBdr>
                <w:top w:val="none" w:sz="0" w:space="0" w:color="auto"/>
                <w:left w:val="single" w:sz="6" w:space="0" w:color="CCCCCC"/>
                <w:bottom w:val="single" w:sz="6" w:space="0" w:color="CCCCCC"/>
                <w:right w:val="single" w:sz="6" w:space="0" w:color="CCCCCC"/>
              </w:divBdr>
              <w:divsChild>
                <w:div w:id="336153086">
                  <w:marLeft w:val="0"/>
                  <w:marRight w:val="0"/>
                  <w:marTop w:val="0"/>
                  <w:marBottom w:val="0"/>
                  <w:divBdr>
                    <w:top w:val="none" w:sz="0" w:space="0" w:color="auto"/>
                    <w:left w:val="none" w:sz="0" w:space="0" w:color="auto"/>
                    <w:bottom w:val="single" w:sz="4" w:space="6" w:color="CCCCCC"/>
                    <w:right w:val="none" w:sz="0" w:space="0" w:color="auto"/>
                  </w:divBdr>
                  <w:divsChild>
                    <w:div w:id="2028292342">
                      <w:marLeft w:val="0"/>
                      <w:marRight w:val="0"/>
                      <w:marTop w:val="0"/>
                      <w:marBottom w:val="0"/>
                      <w:divBdr>
                        <w:top w:val="none" w:sz="0" w:space="0" w:color="auto"/>
                        <w:left w:val="none" w:sz="0" w:space="0" w:color="auto"/>
                        <w:bottom w:val="none" w:sz="0" w:space="0" w:color="auto"/>
                        <w:right w:val="none" w:sz="0" w:space="0" w:color="auto"/>
                      </w:divBdr>
                      <w:divsChild>
                        <w:div w:id="137576659">
                          <w:marLeft w:val="0"/>
                          <w:marRight w:val="0"/>
                          <w:marTop w:val="0"/>
                          <w:marBottom w:val="0"/>
                          <w:divBdr>
                            <w:top w:val="none" w:sz="0" w:space="0" w:color="auto"/>
                            <w:left w:val="none" w:sz="0" w:space="0" w:color="auto"/>
                            <w:bottom w:val="none" w:sz="0" w:space="0" w:color="auto"/>
                            <w:right w:val="none" w:sz="0" w:space="0" w:color="auto"/>
                          </w:divBdr>
                          <w:divsChild>
                            <w:div w:id="10106482">
                              <w:marLeft w:val="0"/>
                              <w:marRight w:val="0"/>
                              <w:marTop w:val="0"/>
                              <w:marBottom w:val="0"/>
                              <w:divBdr>
                                <w:top w:val="none" w:sz="0" w:space="0" w:color="auto"/>
                                <w:left w:val="none" w:sz="0" w:space="0" w:color="auto"/>
                                <w:bottom w:val="none" w:sz="0" w:space="0" w:color="auto"/>
                                <w:right w:val="none" w:sz="0" w:space="0" w:color="auto"/>
                              </w:divBdr>
                            </w:div>
                            <w:div w:id="512577728">
                              <w:marLeft w:val="0"/>
                              <w:marRight w:val="0"/>
                              <w:marTop w:val="0"/>
                              <w:marBottom w:val="0"/>
                              <w:divBdr>
                                <w:top w:val="none" w:sz="0" w:space="0" w:color="auto"/>
                                <w:left w:val="none" w:sz="0" w:space="0" w:color="auto"/>
                                <w:bottom w:val="none" w:sz="0" w:space="0" w:color="auto"/>
                                <w:right w:val="none" w:sz="0" w:space="0" w:color="auto"/>
                              </w:divBdr>
                            </w:div>
                            <w:div w:id="1412583910">
                              <w:marLeft w:val="0"/>
                              <w:marRight w:val="0"/>
                              <w:marTop w:val="0"/>
                              <w:marBottom w:val="0"/>
                              <w:divBdr>
                                <w:top w:val="none" w:sz="0" w:space="0" w:color="auto"/>
                                <w:left w:val="none" w:sz="0" w:space="0" w:color="auto"/>
                                <w:bottom w:val="none" w:sz="0" w:space="0" w:color="auto"/>
                                <w:right w:val="none" w:sz="0" w:space="0" w:color="auto"/>
                              </w:divBdr>
                            </w:div>
                            <w:div w:id="1573081030">
                              <w:marLeft w:val="0"/>
                              <w:marRight w:val="0"/>
                              <w:marTop w:val="0"/>
                              <w:marBottom w:val="0"/>
                              <w:divBdr>
                                <w:top w:val="none" w:sz="0" w:space="0" w:color="auto"/>
                                <w:left w:val="none" w:sz="0" w:space="0" w:color="auto"/>
                                <w:bottom w:val="none" w:sz="0" w:space="0" w:color="auto"/>
                                <w:right w:val="none" w:sz="0" w:space="0" w:color="auto"/>
                              </w:divBdr>
                            </w:div>
                            <w:div w:id="19931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187551">
      <w:bodyDiv w:val="1"/>
      <w:marLeft w:val="0"/>
      <w:marRight w:val="0"/>
      <w:marTop w:val="0"/>
      <w:marBottom w:val="0"/>
      <w:divBdr>
        <w:top w:val="none" w:sz="0" w:space="0" w:color="auto"/>
        <w:left w:val="none" w:sz="0" w:space="0" w:color="auto"/>
        <w:bottom w:val="none" w:sz="0" w:space="0" w:color="auto"/>
        <w:right w:val="none" w:sz="0" w:space="0" w:color="auto"/>
      </w:divBdr>
      <w:divsChild>
        <w:div w:id="1789471603">
          <w:marLeft w:val="0"/>
          <w:marRight w:val="0"/>
          <w:marTop w:val="0"/>
          <w:marBottom w:val="0"/>
          <w:divBdr>
            <w:top w:val="none" w:sz="0" w:space="0" w:color="auto"/>
            <w:left w:val="none" w:sz="0" w:space="0" w:color="auto"/>
            <w:bottom w:val="none" w:sz="0" w:space="0" w:color="auto"/>
            <w:right w:val="none" w:sz="0" w:space="0" w:color="auto"/>
          </w:divBdr>
          <w:divsChild>
            <w:div w:id="1021082025">
              <w:marLeft w:val="0"/>
              <w:marRight w:val="0"/>
              <w:marTop w:val="0"/>
              <w:marBottom w:val="720"/>
              <w:divBdr>
                <w:top w:val="none" w:sz="0" w:space="0" w:color="auto"/>
                <w:left w:val="single" w:sz="6" w:space="0" w:color="CCCCCC"/>
                <w:bottom w:val="single" w:sz="6" w:space="0" w:color="CCCCCC"/>
                <w:right w:val="single" w:sz="6" w:space="0" w:color="CCCCCC"/>
              </w:divBdr>
              <w:divsChild>
                <w:div w:id="1057121155">
                  <w:marLeft w:val="0"/>
                  <w:marRight w:val="0"/>
                  <w:marTop w:val="0"/>
                  <w:marBottom w:val="0"/>
                  <w:divBdr>
                    <w:top w:val="none" w:sz="0" w:space="0" w:color="auto"/>
                    <w:left w:val="none" w:sz="0" w:space="0" w:color="auto"/>
                    <w:bottom w:val="single" w:sz="4" w:space="6" w:color="CCCCCC"/>
                    <w:right w:val="none" w:sz="0" w:space="0" w:color="auto"/>
                  </w:divBdr>
                  <w:divsChild>
                    <w:div w:id="555699150">
                      <w:marLeft w:val="0"/>
                      <w:marRight w:val="0"/>
                      <w:marTop w:val="0"/>
                      <w:marBottom w:val="0"/>
                      <w:divBdr>
                        <w:top w:val="none" w:sz="0" w:space="0" w:color="auto"/>
                        <w:left w:val="none" w:sz="0" w:space="0" w:color="auto"/>
                        <w:bottom w:val="none" w:sz="0" w:space="0" w:color="auto"/>
                        <w:right w:val="none" w:sz="0" w:space="0" w:color="auto"/>
                      </w:divBdr>
                      <w:divsChild>
                        <w:div w:id="152919774">
                          <w:marLeft w:val="0"/>
                          <w:marRight w:val="0"/>
                          <w:marTop w:val="0"/>
                          <w:marBottom w:val="0"/>
                          <w:divBdr>
                            <w:top w:val="none" w:sz="0" w:space="0" w:color="auto"/>
                            <w:left w:val="none" w:sz="0" w:space="0" w:color="auto"/>
                            <w:bottom w:val="none" w:sz="0" w:space="0" w:color="auto"/>
                            <w:right w:val="none" w:sz="0" w:space="0" w:color="auto"/>
                          </w:divBdr>
                        </w:div>
                        <w:div w:id="1364284369">
                          <w:marLeft w:val="0"/>
                          <w:marRight w:val="0"/>
                          <w:marTop w:val="0"/>
                          <w:marBottom w:val="0"/>
                          <w:divBdr>
                            <w:top w:val="none" w:sz="0" w:space="0" w:color="auto"/>
                            <w:left w:val="none" w:sz="0" w:space="0" w:color="auto"/>
                            <w:bottom w:val="none" w:sz="0" w:space="0" w:color="auto"/>
                            <w:right w:val="none" w:sz="0" w:space="0" w:color="auto"/>
                          </w:divBdr>
                        </w:div>
                        <w:div w:id="208768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570184">
      <w:bodyDiv w:val="1"/>
      <w:marLeft w:val="0"/>
      <w:marRight w:val="0"/>
      <w:marTop w:val="0"/>
      <w:marBottom w:val="0"/>
      <w:divBdr>
        <w:top w:val="none" w:sz="0" w:space="0" w:color="auto"/>
        <w:left w:val="none" w:sz="0" w:space="0" w:color="auto"/>
        <w:bottom w:val="none" w:sz="0" w:space="0" w:color="auto"/>
        <w:right w:val="none" w:sz="0" w:space="0" w:color="auto"/>
      </w:divBdr>
    </w:div>
    <w:div w:id="1933392402">
      <w:bodyDiv w:val="1"/>
      <w:marLeft w:val="0"/>
      <w:marRight w:val="0"/>
      <w:marTop w:val="0"/>
      <w:marBottom w:val="0"/>
      <w:divBdr>
        <w:top w:val="none" w:sz="0" w:space="0" w:color="auto"/>
        <w:left w:val="none" w:sz="0" w:space="0" w:color="auto"/>
        <w:bottom w:val="none" w:sz="0" w:space="0" w:color="auto"/>
        <w:right w:val="none" w:sz="0" w:space="0" w:color="auto"/>
      </w:divBdr>
      <w:divsChild>
        <w:div w:id="609703848">
          <w:marLeft w:val="0"/>
          <w:marRight w:val="0"/>
          <w:marTop w:val="0"/>
          <w:marBottom w:val="0"/>
          <w:divBdr>
            <w:top w:val="none" w:sz="0" w:space="0" w:color="auto"/>
            <w:left w:val="none" w:sz="0" w:space="0" w:color="auto"/>
            <w:bottom w:val="none" w:sz="0" w:space="0" w:color="auto"/>
            <w:right w:val="none" w:sz="0" w:space="0" w:color="auto"/>
          </w:divBdr>
          <w:divsChild>
            <w:div w:id="1248658243">
              <w:marLeft w:val="0"/>
              <w:marRight w:val="0"/>
              <w:marTop w:val="0"/>
              <w:marBottom w:val="720"/>
              <w:divBdr>
                <w:top w:val="none" w:sz="0" w:space="0" w:color="auto"/>
                <w:left w:val="single" w:sz="6" w:space="0" w:color="CCCCCC"/>
                <w:bottom w:val="single" w:sz="6" w:space="0" w:color="CCCCCC"/>
                <w:right w:val="single" w:sz="6" w:space="0" w:color="CCCCCC"/>
              </w:divBdr>
              <w:divsChild>
                <w:div w:id="540942023">
                  <w:marLeft w:val="0"/>
                  <w:marRight w:val="0"/>
                  <w:marTop w:val="0"/>
                  <w:marBottom w:val="0"/>
                  <w:divBdr>
                    <w:top w:val="none" w:sz="0" w:space="0" w:color="auto"/>
                    <w:left w:val="none" w:sz="0" w:space="0" w:color="auto"/>
                    <w:bottom w:val="single" w:sz="4" w:space="6" w:color="CCCCCC"/>
                    <w:right w:val="none" w:sz="0" w:space="0" w:color="auto"/>
                  </w:divBdr>
                  <w:divsChild>
                    <w:div w:id="386222770">
                      <w:marLeft w:val="0"/>
                      <w:marRight w:val="0"/>
                      <w:marTop w:val="0"/>
                      <w:marBottom w:val="0"/>
                      <w:divBdr>
                        <w:top w:val="none" w:sz="0" w:space="0" w:color="auto"/>
                        <w:left w:val="none" w:sz="0" w:space="0" w:color="auto"/>
                        <w:bottom w:val="none" w:sz="0" w:space="0" w:color="auto"/>
                        <w:right w:val="none" w:sz="0" w:space="0" w:color="auto"/>
                      </w:divBdr>
                      <w:divsChild>
                        <w:div w:id="552278892">
                          <w:marLeft w:val="0"/>
                          <w:marRight w:val="0"/>
                          <w:marTop w:val="0"/>
                          <w:marBottom w:val="0"/>
                          <w:divBdr>
                            <w:top w:val="none" w:sz="0" w:space="0" w:color="auto"/>
                            <w:left w:val="none" w:sz="0" w:space="0" w:color="auto"/>
                            <w:bottom w:val="none" w:sz="0" w:space="0" w:color="auto"/>
                            <w:right w:val="none" w:sz="0" w:space="0" w:color="auto"/>
                          </w:divBdr>
                          <w:divsChild>
                            <w:div w:id="767576648">
                              <w:marLeft w:val="0"/>
                              <w:marRight w:val="0"/>
                              <w:marTop w:val="0"/>
                              <w:marBottom w:val="0"/>
                              <w:divBdr>
                                <w:top w:val="none" w:sz="0" w:space="0" w:color="auto"/>
                                <w:left w:val="none" w:sz="0" w:space="0" w:color="auto"/>
                                <w:bottom w:val="none" w:sz="0" w:space="0" w:color="auto"/>
                                <w:right w:val="none" w:sz="0" w:space="0" w:color="auto"/>
                              </w:divBdr>
                            </w:div>
                            <w:div w:id="1078017389">
                              <w:marLeft w:val="0"/>
                              <w:marRight w:val="0"/>
                              <w:marTop w:val="0"/>
                              <w:marBottom w:val="0"/>
                              <w:divBdr>
                                <w:top w:val="none" w:sz="0" w:space="0" w:color="auto"/>
                                <w:left w:val="none" w:sz="0" w:space="0" w:color="auto"/>
                                <w:bottom w:val="none" w:sz="0" w:space="0" w:color="auto"/>
                                <w:right w:val="none" w:sz="0" w:space="0" w:color="auto"/>
                              </w:divBdr>
                            </w:div>
                            <w:div w:id="130326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893491">
      <w:bodyDiv w:val="1"/>
      <w:marLeft w:val="0"/>
      <w:marRight w:val="0"/>
      <w:marTop w:val="0"/>
      <w:marBottom w:val="0"/>
      <w:divBdr>
        <w:top w:val="none" w:sz="0" w:space="0" w:color="auto"/>
        <w:left w:val="none" w:sz="0" w:space="0" w:color="auto"/>
        <w:bottom w:val="none" w:sz="0" w:space="0" w:color="auto"/>
        <w:right w:val="none" w:sz="0" w:space="0" w:color="auto"/>
      </w:divBdr>
      <w:divsChild>
        <w:div w:id="182478885">
          <w:marLeft w:val="88"/>
          <w:marRight w:val="88"/>
          <w:marTop w:val="0"/>
          <w:marBottom w:val="88"/>
          <w:divBdr>
            <w:top w:val="none" w:sz="0" w:space="0" w:color="auto"/>
            <w:left w:val="none" w:sz="0" w:space="0" w:color="auto"/>
            <w:bottom w:val="none" w:sz="0" w:space="0" w:color="auto"/>
            <w:right w:val="none" w:sz="0" w:space="0" w:color="auto"/>
          </w:divBdr>
          <w:divsChild>
            <w:div w:id="1399864027">
              <w:marLeft w:val="1590"/>
              <w:marRight w:val="0"/>
              <w:marTop w:val="0"/>
              <w:marBottom w:val="0"/>
              <w:divBdr>
                <w:top w:val="none" w:sz="0" w:space="0" w:color="auto"/>
                <w:left w:val="none" w:sz="0" w:space="0" w:color="auto"/>
                <w:bottom w:val="none" w:sz="0" w:space="0" w:color="auto"/>
                <w:right w:val="none" w:sz="0" w:space="0" w:color="auto"/>
              </w:divBdr>
              <w:divsChild>
                <w:div w:id="1062404405">
                  <w:marLeft w:val="0"/>
                  <w:marRight w:val="0"/>
                  <w:marTop w:val="0"/>
                  <w:marBottom w:val="0"/>
                  <w:divBdr>
                    <w:top w:val="single" w:sz="6" w:space="2" w:color="999999"/>
                    <w:left w:val="single" w:sz="4" w:space="2" w:color="999999"/>
                    <w:bottom w:val="single" w:sz="4" w:space="2" w:color="999999"/>
                    <w:right w:val="single" w:sz="4" w:space="2" w:color="999999"/>
                  </w:divBdr>
                  <w:divsChild>
                    <w:div w:id="780690370">
                      <w:marLeft w:val="0"/>
                      <w:marRight w:val="0"/>
                      <w:marTop w:val="0"/>
                      <w:marBottom w:val="0"/>
                      <w:divBdr>
                        <w:top w:val="none" w:sz="0" w:space="0" w:color="auto"/>
                        <w:left w:val="none" w:sz="0" w:space="0" w:color="auto"/>
                        <w:bottom w:val="none" w:sz="0" w:space="0" w:color="auto"/>
                        <w:right w:val="none" w:sz="0" w:space="0" w:color="auto"/>
                      </w:divBdr>
                      <w:divsChild>
                        <w:div w:id="374277018">
                          <w:marLeft w:val="0"/>
                          <w:marRight w:val="0"/>
                          <w:marTop w:val="0"/>
                          <w:marBottom w:val="0"/>
                          <w:divBdr>
                            <w:top w:val="none" w:sz="0" w:space="0" w:color="auto"/>
                            <w:left w:val="none" w:sz="0" w:space="0" w:color="auto"/>
                            <w:bottom w:val="none" w:sz="0" w:space="0" w:color="auto"/>
                            <w:right w:val="none" w:sz="0" w:space="0" w:color="auto"/>
                          </w:divBdr>
                          <w:divsChild>
                            <w:div w:id="1053963645">
                              <w:marLeft w:val="0"/>
                              <w:marRight w:val="0"/>
                              <w:marTop w:val="0"/>
                              <w:marBottom w:val="0"/>
                              <w:divBdr>
                                <w:top w:val="none" w:sz="0" w:space="0" w:color="auto"/>
                                <w:left w:val="none" w:sz="0" w:space="0" w:color="auto"/>
                                <w:bottom w:val="none" w:sz="0" w:space="0" w:color="auto"/>
                                <w:right w:val="none" w:sz="0" w:space="0" w:color="auto"/>
                              </w:divBdr>
                              <w:divsChild>
                                <w:div w:id="152264575">
                                  <w:marLeft w:val="0"/>
                                  <w:marRight w:val="0"/>
                                  <w:marTop w:val="0"/>
                                  <w:marBottom w:val="0"/>
                                  <w:divBdr>
                                    <w:top w:val="none" w:sz="0" w:space="0" w:color="auto"/>
                                    <w:left w:val="none" w:sz="0" w:space="0" w:color="auto"/>
                                    <w:bottom w:val="none" w:sz="0" w:space="0" w:color="auto"/>
                                    <w:right w:val="none" w:sz="0" w:space="0" w:color="auto"/>
                                  </w:divBdr>
                                  <w:divsChild>
                                    <w:div w:id="588540968">
                                      <w:marLeft w:val="0"/>
                                      <w:marRight w:val="0"/>
                                      <w:marTop w:val="0"/>
                                      <w:marBottom w:val="0"/>
                                      <w:divBdr>
                                        <w:top w:val="none" w:sz="0" w:space="0" w:color="auto"/>
                                        <w:left w:val="none" w:sz="0" w:space="0" w:color="auto"/>
                                        <w:bottom w:val="none" w:sz="0" w:space="0" w:color="auto"/>
                                        <w:right w:val="none" w:sz="0" w:space="0" w:color="auto"/>
                                      </w:divBdr>
                                    </w:div>
                                    <w:div w:id="930626957">
                                      <w:marLeft w:val="0"/>
                                      <w:marRight w:val="0"/>
                                      <w:marTop w:val="0"/>
                                      <w:marBottom w:val="0"/>
                                      <w:divBdr>
                                        <w:top w:val="none" w:sz="0" w:space="0" w:color="auto"/>
                                        <w:left w:val="none" w:sz="0" w:space="0" w:color="auto"/>
                                        <w:bottom w:val="none" w:sz="0" w:space="0" w:color="auto"/>
                                        <w:right w:val="none" w:sz="0" w:space="0" w:color="auto"/>
                                      </w:divBdr>
                                    </w:div>
                                    <w:div w:id="1532453761">
                                      <w:marLeft w:val="0"/>
                                      <w:marRight w:val="0"/>
                                      <w:marTop w:val="0"/>
                                      <w:marBottom w:val="0"/>
                                      <w:divBdr>
                                        <w:top w:val="none" w:sz="0" w:space="0" w:color="auto"/>
                                        <w:left w:val="none" w:sz="0" w:space="0" w:color="auto"/>
                                        <w:bottom w:val="none" w:sz="0" w:space="0" w:color="auto"/>
                                        <w:right w:val="none" w:sz="0" w:space="0" w:color="auto"/>
                                      </w:divBdr>
                                    </w:div>
                                    <w:div w:id="1833527066">
                                      <w:marLeft w:val="0"/>
                                      <w:marRight w:val="0"/>
                                      <w:marTop w:val="0"/>
                                      <w:marBottom w:val="0"/>
                                      <w:divBdr>
                                        <w:top w:val="none" w:sz="0" w:space="0" w:color="auto"/>
                                        <w:left w:val="none" w:sz="0" w:space="0" w:color="auto"/>
                                        <w:bottom w:val="none" w:sz="0" w:space="0" w:color="auto"/>
                                        <w:right w:val="none" w:sz="0" w:space="0" w:color="auto"/>
                                      </w:divBdr>
                                    </w:div>
                                    <w:div w:id="19316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672949">
      <w:bodyDiv w:val="1"/>
      <w:marLeft w:val="0"/>
      <w:marRight w:val="0"/>
      <w:marTop w:val="0"/>
      <w:marBottom w:val="0"/>
      <w:divBdr>
        <w:top w:val="none" w:sz="0" w:space="0" w:color="auto"/>
        <w:left w:val="none" w:sz="0" w:space="0" w:color="auto"/>
        <w:bottom w:val="none" w:sz="0" w:space="0" w:color="auto"/>
        <w:right w:val="none" w:sz="0" w:space="0" w:color="auto"/>
      </w:divBdr>
      <w:divsChild>
        <w:div w:id="786891813">
          <w:marLeft w:val="0"/>
          <w:marRight w:val="0"/>
          <w:marTop w:val="0"/>
          <w:marBottom w:val="0"/>
          <w:divBdr>
            <w:top w:val="none" w:sz="0" w:space="0" w:color="auto"/>
            <w:left w:val="none" w:sz="0" w:space="0" w:color="auto"/>
            <w:bottom w:val="none" w:sz="0" w:space="0" w:color="auto"/>
            <w:right w:val="none" w:sz="0" w:space="0" w:color="auto"/>
          </w:divBdr>
          <w:divsChild>
            <w:div w:id="690911315">
              <w:marLeft w:val="0"/>
              <w:marRight w:val="0"/>
              <w:marTop w:val="0"/>
              <w:marBottom w:val="720"/>
              <w:divBdr>
                <w:top w:val="none" w:sz="0" w:space="0" w:color="auto"/>
                <w:left w:val="single" w:sz="6" w:space="0" w:color="CCCCCC"/>
                <w:bottom w:val="single" w:sz="6" w:space="0" w:color="CCCCCC"/>
                <w:right w:val="single" w:sz="6" w:space="0" w:color="CCCCCC"/>
              </w:divBdr>
              <w:divsChild>
                <w:div w:id="1488664678">
                  <w:marLeft w:val="0"/>
                  <w:marRight w:val="0"/>
                  <w:marTop w:val="0"/>
                  <w:marBottom w:val="0"/>
                  <w:divBdr>
                    <w:top w:val="none" w:sz="0" w:space="0" w:color="auto"/>
                    <w:left w:val="none" w:sz="0" w:space="0" w:color="auto"/>
                    <w:bottom w:val="single" w:sz="4" w:space="6" w:color="CCCCCC"/>
                    <w:right w:val="none" w:sz="0" w:space="0" w:color="auto"/>
                  </w:divBdr>
                  <w:divsChild>
                    <w:div w:id="1857187440">
                      <w:marLeft w:val="0"/>
                      <w:marRight w:val="0"/>
                      <w:marTop w:val="0"/>
                      <w:marBottom w:val="0"/>
                      <w:divBdr>
                        <w:top w:val="none" w:sz="0" w:space="0" w:color="auto"/>
                        <w:left w:val="none" w:sz="0" w:space="0" w:color="auto"/>
                        <w:bottom w:val="none" w:sz="0" w:space="0" w:color="auto"/>
                        <w:right w:val="none" w:sz="0" w:space="0" w:color="auto"/>
                      </w:divBdr>
                      <w:divsChild>
                        <w:div w:id="1221013003">
                          <w:marLeft w:val="0"/>
                          <w:marRight w:val="0"/>
                          <w:marTop w:val="0"/>
                          <w:marBottom w:val="0"/>
                          <w:divBdr>
                            <w:top w:val="none" w:sz="0" w:space="0" w:color="auto"/>
                            <w:left w:val="none" w:sz="0" w:space="0" w:color="auto"/>
                            <w:bottom w:val="none" w:sz="0" w:space="0" w:color="auto"/>
                            <w:right w:val="none" w:sz="0" w:space="0" w:color="auto"/>
                          </w:divBdr>
                          <w:divsChild>
                            <w:div w:id="28260308">
                              <w:marLeft w:val="0"/>
                              <w:marRight w:val="0"/>
                              <w:marTop w:val="0"/>
                              <w:marBottom w:val="0"/>
                              <w:divBdr>
                                <w:top w:val="none" w:sz="0" w:space="0" w:color="auto"/>
                                <w:left w:val="none" w:sz="0" w:space="0" w:color="auto"/>
                                <w:bottom w:val="none" w:sz="0" w:space="0" w:color="auto"/>
                                <w:right w:val="none" w:sz="0" w:space="0" w:color="auto"/>
                              </w:divBdr>
                            </w:div>
                            <w:div w:id="381945879">
                              <w:marLeft w:val="0"/>
                              <w:marRight w:val="0"/>
                              <w:marTop w:val="0"/>
                              <w:marBottom w:val="0"/>
                              <w:divBdr>
                                <w:top w:val="none" w:sz="0" w:space="0" w:color="auto"/>
                                <w:left w:val="none" w:sz="0" w:space="0" w:color="auto"/>
                                <w:bottom w:val="none" w:sz="0" w:space="0" w:color="auto"/>
                                <w:right w:val="none" w:sz="0" w:space="0" w:color="auto"/>
                              </w:divBdr>
                            </w:div>
                            <w:div w:id="513496107">
                              <w:marLeft w:val="0"/>
                              <w:marRight w:val="0"/>
                              <w:marTop w:val="0"/>
                              <w:marBottom w:val="0"/>
                              <w:divBdr>
                                <w:top w:val="none" w:sz="0" w:space="0" w:color="auto"/>
                                <w:left w:val="none" w:sz="0" w:space="0" w:color="auto"/>
                                <w:bottom w:val="none" w:sz="0" w:space="0" w:color="auto"/>
                                <w:right w:val="none" w:sz="0" w:space="0" w:color="auto"/>
                              </w:divBdr>
                            </w:div>
                            <w:div w:id="564073535">
                              <w:marLeft w:val="0"/>
                              <w:marRight w:val="0"/>
                              <w:marTop w:val="0"/>
                              <w:marBottom w:val="0"/>
                              <w:divBdr>
                                <w:top w:val="none" w:sz="0" w:space="0" w:color="auto"/>
                                <w:left w:val="none" w:sz="0" w:space="0" w:color="auto"/>
                                <w:bottom w:val="none" w:sz="0" w:space="0" w:color="auto"/>
                                <w:right w:val="none" w:sz="0" w:space="0" w:color="auto"/>
                              </w:divBdr>
                            </w:div>
                            <w:div w:id="906764848">
                              <w:marLeft w:val="0"/>
                              <w:marRight w:val="0"/>
                              <w:marTop w:val="0"/>
                              <w:marBottom w:val="0"/>
                              <w:divBdr>
                                <w:top w:val="none" w:sz="0" w:space="0" w:color="auto"/>
                                <w:left w:val="none" w:sz="0" w:space="0" w:color="auto"/>
                                <w:bottom w:val="none" w:sz="0" w:space="0" w:color="auto"/>
                                <w:right w:val="none" w:sz="0" w:space="0" w:color="auto"/>
                              </w:divBdr>
                            </w:div>
                            <w:div w:id="1189290927">
                              <w:marLeft w:val="0"/>
                              <w:marRight w:val="0"/>
                              <w:marTop w:val="0"/>
                              <w:marBottom w:val="0"/>
                              <w:divBdr>
                                <w:top w:val="none" w:sz="0" w:space="0" w:color="auto"/>
                                <w:left w:val="none" w:sz="0" w:space="0" w:color="auto"/>
                                <w:bottom w:val="none" w:sz="0" w:space="0" w:color="auto"/>
                                <w:right w:val="none" w:sz="0" w:space="0" w:color="auto"/>
                              </w:divBdr>
                            </w:div>
                            <w:div w:id="1426922049">
                              <w:marLeft w:val="0"/>
                              <w:marRight w:val="0"/>
                              <w:marTop w:val="0"/>
                              <w:marBottom w:val="0"/>
                              <w:divBdr>
                                <w:top w:val="none" w:sz="0" w:space="0" w:color="auto"/>
                                <w:left w:val="none" w:sz="0" w:space="0" w:color="auto"/>
                                <w:bottom w:val="none" w:sz="0" w:space="0" w:color="auto"/>
                                <w:right w:val="none" w:sz="0" w:space="0" w:color="auto"/>
                              </w:divBdr>
                            </w:div>
                            <w:div w:id="16834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44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clo-saintdoulchard.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BEA4B-CE25-4962-9CA7-475159A8C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799</Words>
  <Characters>4400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5189</CharactersWithSpaces>
  <SharedDoc>false</SharedDoc>
  <HLinks>
    <vt:vector size="6" baseType="variant">
      <vt:variant>
        <vt:i4>7274614</vt:i4>
      </vt:variant>
      <vt:variant>
        <vt:i4>0</vt:i4>
      </vt:variant>
      <vt:variant>
        <vt:i4>0</vt:i4>
      </vt:variant>
      <vt:variant>
        <vt:i4>5</vt:i4>
      </vt:variant>
      <vt:variant>
        <vt:lpwstr>http://www.cyclo-saintdoulchard.fr/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Dominique</cp:lastModifiedBy>
  <cp:revision>2</cp:revision>
  <cp:lastPrinted>2012-10-25T08:09:00Z</cp:lastPrinted>
  <dcterms:created xsi:type="dcterms:W3CDTF">2012-10-26T16:00:00Z</dcterms:created>
  <dcterms:modified xsi:type="dcterms:W3CDTF">2012-10-26T16:00:00Z</dcterms:modified>
</cp:coreProperties>
</file>