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6D" w:rsidRDefault="0074676D"/>
    <w:p w:rsidR="005343B7" w:rsidRDefault="002E1A76" w:rsidP="002E1A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EA34CB">
        <w:rPr>
          <w:b/>
          <w:sz w:val="32"/>
          <w:szCs w:val="32"/>
        </w:rPr>
        <w:t>Parcours  pour</w:t>
      </w:r>
      <w:r>
        <w:rPr>
          <w:b/>
          <w:sz w:val="32"/>
          <w:szCs w:val="32"/>
        </w:rPr>
        <w:t xml:space="preserve"> P</w:t>
      </w:r>
      <w:r w:rsidRPr="00EA34CB">
        <w:rPr>
          <w:b/>
          <w:sz w:val="32"/>
          <w:szCs w:val="32"/>
        </w:rPr>
        <w:t>aris Nice</w:t>
      </w:r>
      <w:r>
        <w:rPr>
          <w:b/>
          <w:sz w:val="32"/>
          <w:szCs w:val="32"/>
        </w:rPr>
        <w:t xml:space="preserve"> </w:t>
      </w:r>
    </w:p>
    <w:p w:rsidR="002E1A76" w:rsidRDefault="002E1A76" w:rsidP="002E1A76">
      <w:bookmarkStart w:id="0" w:name="_GoBack"/>
      <w:bookmarkEnd w:id="0"/>
      <w:r w:rsidRPr="006A1EF1">
        <w:rPr>
          <w:b/>
        </w:rPr>
        <w:t>Saint Doulchard</w:t>
      </w:r>
      <w:r>
        <w:t xml:space="preserve">  (Départ</w:t>
      </w:r>
      <w:r w:rsidRPr="006A1EF1">
        <w:rPr>
          <w:highlight w:val="yellow"/>
        </w:rPr>
        <w:t xml:space="preserve"> </w:t>
      </w:r>
      <w:r w:rsidRPr="002E1A76">
        <w:rPr>
          <w:highlight w:val="yellow"/>
        </w:rPr>
        <w:t>104 km</w:t>
      </w:r>
      <w:r>
        <w:t>) -- Bourges—</w:t>
      </w:r>
      <w:proofErr w:type="spellStart"/>
      <w:r>
        <w:t>Plaimpied</w:t>
      </w:r>
      <w:proofErr w:type="spellEnd"/>
      <w:r>
        <w:t>/</w:t>
      </w:r>
      <w:proofErr w:type="spellStart"/>
      <w:r>
        <w:t>Givaudins</w:t>
      </w:r>
      <w:proofErr w:type="spellEnd"/>
      <w:r>
        <w:t>—</w:t>
      </w:r>
      <w:r w:rsidRPr="006A1EF1">
        <w:rPr>
          <w:b/>
        </w:rPr>
        <w:t>Dun/Auron</w:t>
      </w:r>
      <w:r>
        <w:t xml:space="preserve"> (</w:t>
      </w:r>
      <w:r w:rsidRPr="006A1EF1">
        <w:rPr>
          <w:highlight w:val="yellow"/>
        </w:rPr>
        <w:t>Départ 75 km</w:t>
      </w:r>
      <w:r>
        <w:t>)</w:t>
      </w:r>
    </w:p>
    <w:p w:rsidR="002E1A76" w:rsidRDefault="002E1A76" w:rsidP="002E1A76">
      <w:r>
        <w:t xml:space="preserve">D10-- </w:t>
      </w:r>
      <w:proofErr w:type="spellStart"/>
      <w:r w:rsidRPr="00480E69">
        <w:rPr>
          <w:b/>
        </w:rPr>
        <w:t>Meillant</w:t>
      </w:r>
      <w:proofErr w:type="spellEnd"/>
      <w:r>
        <w:t>—D10-- D951--</w:t>
      </w:r>
      <w:r w:rsidRPr="0074676D">
        <w:rPr>
          <w:b/>
        </w:rPr>
        <w:t>St Amand- Cité de l’or</w:t>
      </w:r>
      <w:r>
        <w:t xml:space="preserve"> (</w:t>
      </w:r>
      <w:r w:rsidRPr="0074676D">
        <w:rPr>
          <w:highlight w:val="yellow"/>
        </w:rPr>
        <w:t>Départ 50 km</w:t>
      </w:r>
      <w:r>
        <w:t>) —rond point à droite D951—</w:t>
      </w:r>
    </w:p>
    <w:p w:rsidR="002E1A76" w:rsidRDefault="002E1A76" w:rsidP="002E1A76">
      <w:r>
        <w:t xml:space="preserve">Rond point à gauche D951—puis toute suite à droite rue de la </w:t>
      </w:r>
      <w:proofErr w:type="spellStart"/>
      <w:r>
        <w:t>Saulzaie</w:t>
      </w:r>
      <w:proofErr w:type="spellEnd"/>
      <w:r>
        <w:t>—à droite rue le Breuil—</w:t>
      </w:r>
    </w:p>
    <w:p w:rsidR="002E1A76" w:rsidRDefault="002E1A76" w:rsidP="002E1A76">
      <w:r>
        <w:t xml:space="preserve">Le petit </w:t>
      </w:r>
      <w:proofErr w:type="spellStart"/>
      <w:r>
        <w:t>Marçais</w:t>
      </w:r>
      <w:proofErr w:type="spellEnd"/>
      <w:r>
        <w:t xml:space="preserve">—à  gauche D101—à droite D 141—Colombiers—D97—La </w:t>
      </w:r>
      <w:proofErr w:type="spellStart"/>
      <w:r>
        <w:t>Celette</w:t>
      </w:r>
      <w:proofErr w:type="spellEnd"/>
      <w:r>
        <w:t xml:space="preserve">—La </w:t>
      </w:r>
      <w:proofErr w:type="spellStart"/>
      <w:r>
        <w:t>Clavelaire</w:t>
      </w:r>
      <w:proofErr w:type="spellEnd"/>
      <w:r>
        <w:t>—</w:t>
      </w:r>
      <w:proofErr w:type="spellStart"/>
      <w:r>
        <w:t>Chadet</w:t>
      </w:r>
      <w:proofErr w:type="spellEnd"/>
      <w:r>
        <w:t>—Estivaux—D4—</w:t>
      </w:r>
      <w:r w:rsidRPr="00480E69">
        <w:rPr>
          <w:b/>
        </w:rPr>
        <w:t xml:space="preserve">Epineuil le </w:t>
      </w:r>
      <w:proofErr w:type="spellStart"/>
      <w:r w:rsidRPr="00480E69">
        <w:rPr>
          <w:b/>
        </w:rPr>
        <w:t>Fleuriel</w:t>
      </w:r>
      <w:proofErr w:type="spellEnd"/>
      <w:r>
        <w:t>—D54—</w:t>
      </w:r>
      <w:r w:rsidRPr="00480E69">
        <w:rPr>
          <w:highlight w:val="yellow"/>
        </w:rPr>
        <w:t>Dép. Allier</w:t>
      </w:r>
      <w:r>
        <w:t>—D11—</w:t>
      </w:r>
    </w:p>
    <w:p w:rsidR="002E1A76" w:rsidRDefault="002E1A76" w:rsidP="002E1A76">
      <w:r w:rsidRPr="00480E69">
        <w:rPr>
          <w:b/>
        </w:rPr>
        <w:t>Vallon en Sully</w:t>
      </w:r>
      <w:r>
        <w:t>—D301—</w:t>
      </w:r>
      <w:proofErr w:type="spellStart"/>
      <w:r w:rsidRPr="00480E69">
        <w:rPr>
          <w:b/>
        </w:rPr>
        <w:t>Nassign</w:t>
      </w:r>
      <w:r>
        <w:t>y</w:t>
      </w:r>
      <w:proofErr w:type="spellEnd"/>
      <w:r>
        <w:t>—D301—</w:t>
      </w:r>
      <w:r w:rsidRPr="00480E69">
        <w:rPr>
          <w:b/>
        </w:rPr>
        <w:t>Montluçon</w:t>
      </w:r>
      <w:r>
        <w:t>--gauche D943—Traversée du Cher—</w:t>
      </w:r>
    </w:p>
    <w:p w:rsidR="002E1A76" w:rsidRDefault="002E1A76" w:rsidP="002E1A76">
      <w:r>
        <w:t>Rue faubourg St Pierre—à droite Bd de Courtais—à droite av Max Dormoy—</w:t>
      </w:r>
    </w:p>
    <w:p w:rsidR="002E1A76" w:rsidRPr="00480E69" w:rsidRDefault="002E1A76" w:rsidP="002E1A76">
      <w:pPr>
        <w:rPr>
          <w:b/>
        </w:rPr>
      </w:pPr>
      <w:r>
        <w:t xml:space="preserve">                                                          </w:t>
      </w:r>
      <w:r w:rsidRPr="00480E69">
        <w:rPr>
          <w:b/>
        </w:rPr>
        <w:t>Restaurant aux Ducs de Bourbon</w:t>
      </w:r>
    </w:p>
    <w:p w:rsidR="0074676D" w:rsidRDefault="0074676D"/>
    <w:sectPr w:rsidR="0074676D" w:rsidSect="00D5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F1"/>
    <w:rsid w:val="000F199B"/>
    <w:rsid w:val="00163AD2"/>
    <w:rsid w:val="002E1A76"/>
    <w:rsid w:val="00480E69"/>
    <w:rsid w:val="005343B7"/>
    <w:rsid w:val="006A1EF1"/>
    <w:rsid w:val="0074676D"/>
    <w:rsid w:val="00C90F5E"/>
    <w:rsid w:val="00D5791D"/>
    <w:rsid w:val="00EA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Dominique</cp:lastModifiedBy>
  <cp:revision>2</cp:revision>
  <dcterms:created xsi:type="dcterms:W3CDTF">2016-02-29T16:21:00Z</dcterms:created>
  <dcterms:modified xsi:type="dcterms:W3CDTF">2016-02-29T16:21:00Z</dcterms:modified>
</cp:coreProperties>
</file>