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34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25"/>
        <w:gridCol w:w="8023"/>
      </w:tblGrid>
      <w:tr w:rsidR="00AF1DB8" w14:paraId="2225E828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</w:tcPr>
          <w:p w14:paraId="6719401D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FFEF5F1" wp14:editId="332DFAA4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EBD93CB" w14:textId="77777777"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5F52220" wp14:editId="282AD01C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BA4DE" w14:textId="77777777"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5A50B57C" w14:textId="77777777" w:rsidR="00AF1DB8" w:rsidRDefault="00092F7A">
            <w:pPr>
              <w:spacing w:line="193" w:lineRule="exact"/>
              <w:ind w:left="8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Octobre </w:t>
            </w:r>
            <w:r w:rsidR="00166704">
              <w:rPr>
                <w:rFonts w:ascii="Arial" w:eastAsia="Arial" w:hAnsi="Arial" w:cs="Arial"/>
                <w:b/>
                <w:color w:val="000000"/>
                <w:sz w:val="20"/>
              </w:rPr>
              <w:t>2018</w:t>
            </w:r>
          </w:p>
          <w:p w14:paraId="654F31E8" w14:textId="77777777" w:rsidR="00AF1DB8" w:rsidRDefault="00166704">
            <w:pPr>
              <w:spacing w:before="1" w:line="192" w:lineRule="exact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Départ sorties club " 12 Av du Général De Gaulle “ Sortie le samedi départ à 14h00 avec le circuit  n°1 ou  n°2 au choix  suivant la météo Départ à 14h 00  pour les sorties du mardi et du jeudi</w:t>
            </w:r>
            <w:r w:rsidR="00092F7A">
              <w:rPr>
                <w:rFonts w:ascii="Arial" w:eastAsia="Arial" w:hAnsi="Arial" w:cs="Arial"/>
                <w:sz w:val="17"/>
              </w:rPr>
              <w:t>.</w:t>
            </w:r>
          </w:p>
          <w:p w14:paraId="2A3A85A6" w14:textId="411F61C1" w:rsidR="00092F7A" w:rsidRPr="00517C8C" w:rsidRDefault="00092F7A" w:rsidP="00BB3816">
            <w:pPr>
              <w:spacing w:before="1" w:line="192" w:lineRule="exact"/>
              <w:rPr>
                <w:b/>
                <w:color w:val="FF0000"/>
              </w:rPr>
            </w:pPr>
            <w:r w:rsidRPr="00517C8C">
              <w:rPr>
                <w:rFonts w:ascii="Arial" w:eastAsia="Arial" w:hAnsi="Arial" w:cs="Arial"/>
                <w:b/>
                <w:color w:val="FF0000"/>
                <w:sz w:val="17"/>
              </w:rPr>
              <w:t>En rouge</w:t>
            </w:r>
            <w:r w:rsidR="00DD15D8" w:rsidRPr="00517C8C">
              <w:rPr>
                <w:rFonts w:ascii="Arial" w:eastAsia="Arial" w:hAnsi="Arial" w:cs="Arial"/>
                <w:b/>
                <w:color w:val="FF0000"/>
                <w:sz w:val="17"/>
              </w:rPr>
              <w:t xml:space="preserve"> </w:t>
            </w:r>
            <w:r w:rsidR="00517C8C" w:rsidRPr="00517C8C">
              <w:rPr>
                <w:rFonts w:ascii="Arial" w:eastAsia="Arial" w:hAnsi="Arial" w:cs="Arial"/>
                <w:b/>
                <w:color w:val="FF0000"/>
                <w:sz w:val="17"/>
              </w:rPr>
              <w:t xml:space="preserve">la prolongation pour </w:t>
            </w:r>
            <w:r w:rsidR="00BB3816" w:rsidRPr="00517C8C">
              <w:rPr>
                <w:rFonts w:ascii="Arial" w:eastAsia="Arial" w:hAnsi="Arial" w:cs="Arial"/>
                <w:b/>
                <w:color w:val="FF0000"/>
                <w:sz w:val="17"/>
              </w:rPr>
              <w:t>le grand</w:t>
            </w:r>
            <w:r w:rsidRPr="00517C8C">
              <w:rPr>
                <w:rFonts w:ascii="Arial" w:eastAsia="Arial" w:hAnsi="Arial" w:cs="Arial"/>
                <w:b/>
                <w:color w:val="FF0000"/>
                <w:sz w:val="17"/>
              </w:rPr>
              <w:t xml:space="preserve"> circuit.</w:t>
            </w:r>
          </w:p>
        </w:tc>
      </w:tr>
      <w:tr w:rsidR="00AF1DB8" w14:paraId="091E9E39" w14:textId="77777777" w:rsidTr="00B53D6A">
        <w:trPr>
          <w:trHeight w:val="530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347F883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1572FD" w14:textId="77777777" w:rsidR="00AF1DB8" w:rsidRDefault="00092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02 octobre </w:t>
            </w:r>
          </w:p>
          <w:p w14:paraId="20E90CA2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966996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505D64F3" w14:textId="77777777" w:rsidR="00AF1DB8" w:rsidRDefault="00AF1DB8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00F44D70" w14:textId="77777777" w:rsidR="00653EAB" w:rsidRPr="00653EAB" w:rsidRDefault="00653EAB">
            <w:pPr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</w:pPr>
            <w:r w:rsidRPr="00653EAB">
              <w:rPr>
                <w:rFonts w:ascii="Arial" w:eastAsia="Times New Roman" w:hAnsi="Arial" w:cs="Arial"/>
                <w:b/>
                <w:sz w:val="16"/>
                <w:szCs w:val="16"/>
                <w:lang w:val="fr-FR" w:eastAsia="fr-FR"/>
              </w:rPr>
              <w:t>Départ 14h00</w:t>
            </w:r>
          </w:p>
          <w:p w14:paraId="374B74DD" w14:textId="77777777" w:rsidR="00653EAB" w:rsidRDefault="00653EAB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  <w:p w14:paraId="29F6A6BB" w14:textId="77777777" w:rsidR="00092F7A" w:rsidRDefault="00092F7A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Circuit n°99 de 80 km</w:t>
            </w:r>
          </w:p>
          <w:p w14:paraId="76670F59" w14:textId="77777777" w:rsidR="00092F7A" w:rsidRDefault="00092F7A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Numéro openrunner : </w:t>
            </w:r>
            <w:hyperlink r:id="rId8" w:history="1">
              <w:r w:rsidRPr="00092F7A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7051040</w:t>
              </w:r>
            </w:hyperlink>
          </w:p>
          <w:p w14:paraId="6AC4CB1B" w14:textId="77777777" w:rsidR="00092F7A" w:rsidRPr="00092F7A" w:rsidRDefault="00092F7A" w:rsidP="00092F7A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092F7A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St. Doulchard –Asnières – D151 Les 4 Vents – D33 St Michel de Volangis – D33, D186 Les Nointeaux – Ste Solange – D52 </w:t>
            </w:r>
            <w:r w:rsidRPr="00A83E67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Brécy</w:t>
            </w:r>
            <w:r w:rsidRPr="00BB3816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fr-FR"/>
              </w:rPr>
              <w:t xml:space="preserve"> </w:t>
            </w:r>
            <w:r w:rsidRPr="00517C8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fr-FR" w:eastAsia="fr-FR"/>
              </w:rPr>
              <w:t>– Francheville – Le Nuanté – Azy – D93 Etrechy– D93 Gron – D205 St Igny</w:t>
            </w:r>
            <w:r w:rsidRPr="00092F7A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Villabon – D36 Farges - D66 Augy – D66, D186, D156 et D46 Osmoy– D179 Chalusse– Soires – D976 Bourges – St Doulchard </w:t>
            </w:r>
          </w:p>
          <w:p w14:paraId="1AB0BBBA" w14:textId="77777777" w:rsidR="00AF1DB8" w:rsidRDefault="00AF1DB8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14:paraId="11346938" w14:textId="77777777" w:rsidTr="00B53D6A">
        <w:trPr>
          <w:trHeight w:val="1167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76A8A767" w14:textId="64CF1E72" w:rsidR="00AF1DB8" w:rsidRDefault="00092F7A" w:rsidP="00092F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04 octobre</w:t>
            </w:r>
            <w:r w:rsidR="001667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</w:tcPr>
          <w:p w14:paraId="5E87ED52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78CFF0C0" w14:textId="77777777" w:rsidR="00653EAB" w:rsidRPr="00653EAB" w:rsidRDefault="00653EA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 w:rsidRPr="00653EA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5C53E0D2" w14:textId="77777777" w:rsidR="00653EAB" w:rsidRDefault="00653EA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66F640A" w14:textId="77777777" w:rsidR="0032392E" w:rsidRDefault="0032392E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Circuit du mardi inversé</w:t>
            </w:r>
          </w:p>
          <w:p w14:paraId="5E887A2C" w14:textId="77777777" w:rsidR="009B6FC0" w:rsidRDefault="009B6FC0" w:rsidP="009B6FC0">
            <w:pP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Circuit n°99 de 80 km</w:t>
            </w:r>
          </w:p>
          <w:p w14:paraId="1BD40828" w14:textId="77777777" w:rsidR="006121E7" w:rsidRDefault="009B6FC0" w:rsidP="009B6FC0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Numéro openrunner : </w:t>
            </w:r>
            <w:hyperlink r:id="rId9" w:history="1">
              <w:r w:rsidRPr="009B6FC0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8981619</w:t>
              </w:r>
            </w:hyperlink>
          </w:p>
          <w:p w14:paraId="25824240" w14:textId="42B2892A" w:rsidR="00653EAB" w:rsidRPr="006121E7" w:rsidRDefault="00653EAB" w:rsidP="009B6FC0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14:paraId="5F6E5B1D" w14:textId="77777777" w:rsidTr="00B53D6A">
        <w:trPr>
          <w:trHeight w:val="922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2B54643" w14:textId="18E4C7DC" w:rsidR="00AF1DB8" w:rsidRDefault="00653EA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Samedi 06 octobre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5DB27703" w14:textId="77777777" w:rsidR="00DD15D8" w:rsidRDefault="00DD15D8" w:rsidP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  <w:p w14:paraId="405690A3" w14:textId="77777777" w:rsidR="00DD15D8" w:rsidRPr="00DD15D8" w:rsidRDefault="00DD15D8" w:rsidP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DD15D8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>Départ 14h00</w:t>
            </w:r>
          </w:p>
          <w:p w14:paraId="412EED68" w14:textId="77777777" w:rsidR="00DD15D8" w:rsidRDefault="00DD15D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1F5545AB" w14:textId="3668F06A" w:rsidR="00AF1DB8" w:rsidRDefault="00605DD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Voir circuit de dimanche</w:t>
            </w:r>
          </w:p>
          <w:p w14:paraId="3E124F05" w14:textId="27D06BD9" w:rsidR="00AF1DB8" w:rsidRPr="00653EAB" w:rsidRDefault="00AF1DB8" w:rsidP="00653EAB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66704" w14:paraId="552C6E03" w14:textId="77777777" w:rsidTr="00B53D6A">
        <w:trPr>
          <w:trHeight w:val="3246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7AA61BF" w14:textId="710C2A48" w:rsidR="00166704" w:rsidRDefault="00653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Dimanche 7 octobre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4E7499AD" w14:textId="77777777" w:rsid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7A8A17E4" w14:textId="0B4A146A" w:rsidR="00653EAB" w:rsidRDefault="00653EAB" w:rsidP="00653EAB">
            <w:pPr>
              <w:suppressAutoHyphens w:val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fr-FR" w:eastAsia="fr-FR"/>
              </w:rPr>
            </w:pPr>
            <w:r w:rsidRPr="00653E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fr-FR" w:eastAsia="fr-FR"/>
              </w:rPr>
              <w:t>Dimanche  7 </w:t>
            </w:r>
            <w:r w:rsidR="003A22F2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fr-FR" w:eastAsia="fr-FR"/>
              </w:rPr>
              <w:t>octobre</w:t>
            </w:r>
            <w:r w:rsidRPr="00653EAB"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fr-FR" w:eastAsia="fr-FR"/>
              </w:rPr>
              <w:t xml:space="preserve"> Challenge du Centre à LUYNES (Indre et Loir)</w:t>
            </w:r>
          </w:p>
          <w:p w14:paraId="34F05401" w14:textId="76A9A664" w:rsidR="00653EAB" w:rsidRPr="00653EAB" w:rsidRDefault="00653EAB" w:rsidP="00653EAB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color w:val="auto"/>
                <w:sz w:val="18"/>
                <w:szCs w:val="18"/>
                <w:lang w:val="fr-FR" w:eastAsia="fr-FR"/>
              </w:rPr>
            </w:pPr>
            <w:r w:rsidRPr="00653EAB">
              <w:rPr>
                <w:rFonts w:ascii="Arial" w:eastAsiaTheme="minorEastAsia" w:hAnsi="Arial" w:cs="Arial"/>
                <w:color w:val="auto"/>
                <w:sz w:val="18"/>
                <w:szCs w:val="18"/>
                <w:lang w:val="fr-FR" w:eastAsia="fr-FR"/>
              </w:rPr>
              <w:t>celles et ceux qui sont intéressés peuvent faire du co-voiturage pour aller à Luynes et faire les circuits sur place.</w:t>
            </w:r>
          </w:p>
          <w:p w14:paraId="02D383C2" w14:textId="77777777" w:rsidR="00653EAB" w:rsidRPr="00653EAB" w:rsidRDefault="00653EAB" w:rsidP="00653EAB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color w:val="auto"/>
                <w:sz w:val="18"/>
                <w:szCs w:val="18"/>
                <w:lang w:val="fr-FR" w:eastAsia="fr-FR"/>
              </w:rPr>
            </w:pPr>
            <w:r w:rsidRPr="00653EAB">
              <w:rPr>
                <w:rFonts w:ascii="Arial" w:eastAsiaTheme="minorEastAsia" w:hAnsi="Arial" w:cs="Arial"/>
                <w:color w:val="auto"/>
                <w:sz w:val="18"/>
                <w:szCs w:val="18"/>
                <w:lang w:val="fr-FR" w:eastAsia="fr-FR"/>
              </w:rPr>
              <w:t>Possibilité de prendre les remorques du club (prévenir les membre du Comité de Direction)</w:t>
            </w:r>
          </w:p>
          <w:p w14:paraId="01C63954" w14:textId="04BDDD3A" w:rsidR="00605DDC" w:rsidRDefault="00605DDC" w:rsidP="00605DD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08h30</w:t>
            </w:r>
          </w:p>
          <w:p w14:paraId="02DCB977" w14:textId="77777777" w:rsidR="00605DDC" w:rsidRDefault="00605DDC" w:rsidP="00605DD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C9208A9" w14:textId="77777777" w:rsidR="00605DDC" w:rsidRDefault="00605DDC" w:rsidP="00605DDC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n°101(G Parcours) 80 Km</w:t>
            </w:r>
          </w:p>
          <w:p w14:paraId="3C964A16" w14:textId="119AFB19" w:rsidR="00605DDC" w:rsidRDefault="00605DDC" w:rsidP="00605DDC">
            <w:pPr>
              <w:suppressAutoHyphens w:val="0"/>
              <w:rPr>
                <w:rFonts w:ascii="Arial" w:eastAsia="Times New Roman" w:hAnsi="Arial" w:cs="Arial"/>
                <w:color w:val="0070C0"/>
                <w:sz w:val="16"/>
                <w:szCs w:val="16"/>
                <w:lang w:eastAsia="fr-FR"/>
              </w:rPr>
            </w:pPr>
            <w:r w:rsidRPr="00605DDC">
              <w:rPr>
                <w:rFonts w:ascii="Arial" w:eastAsia="Times New Roman" w:hAnsi="Arial" w:cs="Arial"/>
                <w:color w:val="auto"/>
                <w:sz w:val="16"/>
                <w:szCs w:val="16"/>
                <w:lang w:eastAsia="fr-FR"/>
              </w:rPr>
              <w:t>Numéro openrunner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fr-FR"/>
              </w:rPr>
              <w:t xml:space="preserve"> : </w:t>
            </w:r>
            <w:hyperlink r:id="rId10" w:history="1">
              <w:r w:rsidRPr="00605DDC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eastAsia="fr-FR"/>
                </w:rPr>
                <w:t>8365570</w:t>
              </w:r>
            </w:hyperlink>
          </w:p>
          <w:p w14:paraId="7E5BC76F" w14:textId="64B4BB33" w:rsidR="00653EAB" w:rsidRDefault="00605DDC" w:rsidP="00605DDC">
            <w:pPr>
              <w:suppressAutoHyphens w:val="0"/>
              <w:rPr>
                <w:rFonts w:ascii="Helvetica" w:eastAsia="Times New Roman" w:hAnsi="Helvetica" w:cs="Times New Roman"/>
                <w:color w:val="000000"/>
                <w:sz w:val="18"/>
                <w:szCs w:val="18"/>
                <w:shd w:val="clear" w:color="auto" w:fill="FFFFFF"/>
                <w:lang w:val="fr-FR" w:eastAsia="fr-FR"/>
              </w:rPr>
            </w:pPr>
            <w:r w:rsidRPr="00653EAB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Saint Doulchard – Piste cyclable à partir de l’ancienne voie ferrée jusqu’en bout du plan d’eau du Val d’Auron – D126 à gauche et D106 Plaimpied – D106 </w:t>
            </w:r>
            <w:r w:rsidRPr="00A83E67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Le Bertray</w:t>
            </w:r>
            <w:r w:rsidRPr="00BB3816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fr-FR"/>
              </w:rPr>
              <w:t xml:space="preserve"> – D106 St Denis – D106 et D34 Dun  – D10 Bussy – D10 Osmery – D10 Raymond</w:t>
            </w:r>
            <w:r w:rsidRPr="00653EAB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D15 Jussy Champagne – D15 Crosses – D215 et D46 Soye – D15 Bourges – Saint Doulchard.</w:t>
            </w:r>
          </w:p>
          <w:p w14:paraId="0B4F5AD1" w14:textId="77777777" w:rsidR="00653EAB" w:rsidRPr="00653EAB" w:rsidRDefault="00653EAB" w:rsidP="00653EAB">
            <w:pPr>
              <w:suppressAutoHyphens w:val="0"/>
              <w:rPr>
                <w:rFonts w:ascii="Times" w:eastAsia="Times New Roman" w:hAnsi="Times" w:cs="Times New Roman"/>
                <w:color w:val="auto"/>
                <w:sz w:val="20"/>
                <w:szCs w:val="20"/>
                <w:lang w:val="fr-FR" w:eastAsia="fr-FR"/>
              </w:rPr>
            </w:pPr>
          </w:p>
          <w:p w14:paraId="5D1A4DED" w14:textId="77777777" w:rsidR="00166704" w:rsidRDefault="00166704" w:rsidP="00653EAB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65BB2C0C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4855F07" w14:textId="1CD5B9B3" w:rsidR="00AF1DB8" w:rsidRDefault="00605D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 09 octobre</w:t>
            </w:r>
          </w:p>
          <w:p w14:paraId="2B9B65A3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396ECBE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5004F649" w14:textId="77777777" w:rsidR="00AF1DB8" w:rsidRDefault="00166704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69693060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0371B543" w14:textId="313F8244" w:rsidR="00AF1DB8" w:rsidRDefault="00605DDC">
            <w:pPr>
              <w:suppressAutoHyphens w:val="0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  <w:r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  <w:t>Circuit n° 104</w:t>
            </w:r>
            <w:r w:rsidR="006010D7"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  <w:t xml:space="preserve"> (GP) 81</w:t>
            </w:r>
            <w:r w:rsidR="00166704"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  <w:t xml:space="preserve"> km</w:t>
            </w:r>
          </w:p>
          <w:p w14:paraId="3C436B69" w14:textId="34725546" w:rsidR="00AF1DB8" w:rsidRDefault="00166704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70C0"/>
                <w:sz w:val="16"/>
                <w:szCs w:val="16"/>
              </w:rPr>
            </w:pPr>
            <w:r w:rsidRPr="00605DDC">
              <w:rPr>
                <w:rStyle w:val="Accentuation"/>
                <w:rFonts w:ascii="Arial" w:hAnsi="Arial" w:cs="Arial"/>
                <w:i w:val="0"/>
                <w:color w:val="auto"/>
                <w:sz w:val="16"/>
                <w:szCs w:val="16"/>
              </w:rPr>
              <w:t>Numéro openrunner</w:t>
            </w:r>
            <w:r w:rsidR="00605DDC">
              <w:rPr>
                <w:rStyle w:val="Accentuation"/>
                <w:rFonts w:ascii="Arial" w:hAnsi="Arial" w:cs="Arial"/>
                <w:b/>
                <w:i w:val="0"/>
                <w:color w:val="0070C0"/>
                <w:sz w:val="16"/>
                <w:szCs w:val="16"/>
              </w:rPr>
              <w:t xml:space="preserve"> : </w:t>
            </w:r>
            <w:hyperlink r:id="rId11" w:history="1">
              <w:r w:rsidR="00605DDC" w:rsidRPr="00605DDC">
                <w:rPr>
                  <w:rStyle w:val="Lienhypertexte"/>
                  <w:rFonts w:ascii="Arial" w:hAnsi="Arial" w:cs="Arial"/>
                  <w:b/>
                  <w:sz w:val="16"/>
                  <w:szCs w:val="16"/>
                </w:rPr>
                <w:t>7051068</w:t>
              </w:r>
            </w:hyperlink>
          </w:p>
          <w:p w14:paraId="36823775" w14:textId="77777777" w:rsidR="00605DDC" w:rsidRPr="00605DDC" w:rsidRDefault="00605DDC" w:rsidP="00605DDC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605DDC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St. Doulchard – Asnières – D58 Vasselay – D58 la Rose – D58 les Rousseaux – D58 le Barangeon – D58 </w:t>
            </w:r>
            <w:r w:rsidRPr="00A83E67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Méry es </w:t>
            </w:r>
            <w:r w:rsidRPr="00517C8C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>Bois</w:t>
            </w:r>
            <w:r w:rsidRPr="00517C8C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fr-FR"/>
              </w:rPr>
              <w:t xml:space="preserve">  </w:t>
            </w:r>
            <w:r w:rsidRPr="00517C8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fr-FR" w:eastAsia="fr-FR"/>
              </w:rPr>
              <w:t>– D58 et D926 La Chapelle d’Angillon – D12 Ivoy le Pré – D55 les Gaudins – D55 et D168 Abbaye de Loroy – D168 Méry es Bois</w:t>
            </w:r>
            <w:r w:rsidRPr="00605DDC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- D168 Mitterand – D168 et D20 Allogny – D20 Boursac – D20 et D104 St Doulchard.</w:t>
            </w:r>
          </w:p>
          <w:p w14:paraId="3A9FD92B" w14:textId="77777777" w:rsidR="00AF1DB8" w:rsidRPr="00605DDC" w:rsidRDefault="00AF1DB8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  <w:p w14:paraId="3EF55B45" w14:textId="77777777" w:rsidR="00AF1DB8" w:rsidRDefault="00AF1DB8" w:rsidP="00605DDC">
            <w:pPr>
              <w:suppressAutoHyphens w:val="0"/>
              <w:rPr>
                <w:rStyle w:val="Accentuation"/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</w:pPr>
          </w:p>
        </w:tc>
      </w:tr>
      <w:tr w:rsidR="00AF1DB8" w14:paraId="3EFBB566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895BB39" w14:textId="1612D09B" w:rsidR="00AF1DB8" w:rsidRDefault="007E0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11 octobre</w:t>
            </w:r>
            <w:r w:rsidR="001667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DA79F8E" w14:textId="77777777" w:rsidR="006010D7" w:rsidRDefault="006010D7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D26FB97" w14:textId="7B8E9B15" w:rsidR="00EF13A9" w:rsidRDefault="00EF13A9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28E05C8E" w14:textId="77777777" w:rsidR="00EF13A9" w:rsidRDefault="00EF13A9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687DAF3A" w14:textId="22E337C9" w:rsidR="006010D7" w:rsidRPr="003A22F2" w:rsidRDefault="006010D7" w:rsidP="003A22F2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Circuit du mardi inversé</w:t>
            </w:r>
            <w:r w:rsidR="003A22F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n°104 de 81 km</w:t>
            </w:r>
          </w:p>
          <w:p w14:paraId="1F3A545C" w14:textId="6EBA78C2" w:rsidR="00AF1DB8" w:rsidRDefault="006010D7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Numéro openrunner : </w:t>
            </w:r>
            <w:hyperlink r:id="rId12" w:history="1">
              <w:r w:rsidRPr="006010D7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8981739</w:t>
              </w:r>
            </w:hyperlink>
          </w:p>
          <w:p w14:paraId="033C6502" w14:textId="72A0D5E3" w:rsidR="006010D7" w:rsidRPr="006010D7" w:rsidRDefault="006010D7" w:rsidP="006010D7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  <w:tr w:rsidR="00AF1DB8" w14:paraId="1F8B2767" w14:textId="77777777" w:rsidTr="00B53D6A">
        <w:trPr>
          <w:trHeight w:val="1726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96AE252" w14:textId="640EEE05" w:rsidR="00AF1DB8" w:rsidRDefault="00EF1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Samedi 13 octobre</w:t>
            </w:r>
            <w:r w:rsidR="001667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5AD1355D" w14:textId="77777777" w:rsidR="003A22F2" w:rsidRDefault="003A22F2" w:rsidP="003A22F2">
            <w:pPr>
              <w:suppressAutoHyphens w:val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</w:pPr>
          </w:p>
          <w:p w14:paraId="3BCBA5C7" w14:textId="0EA3A9B9" w:rsidR="003A22F2" w:rsidRPr="003A22F2" w:rsidRDefault="003A22F2" w:rsidP="003A22F2">
            <w:pPr>
              <w:suppressAutoHyphens w:val="0"/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val="fr-FR" w:eastAsia="fr-FR"/>
              </w:rPr>
            </w:pPr>
            <w:r w:rsidRPr="003A22F2">
              <w:rPr>
                <w:rFonts w:ascii="Arial" w:eastAsia="Times New Roman" w:hAnsi="Arial" w:cs="Times New Roman"/>
                <w:b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26F90F46" w14:textId="77777777" w:rsidR="003A22F2" w:rsidRDefault="003A22F2" w:rsidP="003A22F2">
            <w:pPr>
              <w:suppressAutoHyphens w:val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</w:pPr>
          </w:p>
          <w:p w14:paraId="4761C2FB" w14:textId="6883D2B7" w:rsidR="003A22F2" w:rsidRDefault="003A22F2" w:rsidP="003A22F2">
            <w:pPr>
              <w:suppressAutoHyphens w:val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>Circuit n° 94 de 78 km</w:t>
            </w:r>
          </w:p>
          <w:p w14:paraId="243797F7" w14:textId="50230A47" w:rsidR="003A22F2" w:rsidRDefault="003A22F2" w:rsidP="003A22F2">
            <w:pPr>
              <w:suppressAutoHyphens w:val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Numéro openrunner : </w:t>
            </w:r>
            <w:hyperlink r:id="rId13" w:history="1">
              <w:r w:rsidRPr="003A22F2">
                <w:rPr>
                  <w:rStyle w:val="Lienhypertexte"/>
                  <w:rFonts w:ascii="Arial" w:eastAsia="Times New Roman" w:hAnsi="Arial" w:cs="Times New Roman"/>
                  <w:sz w:val="16"/>
                  <w:szCs w:val="16"/>
                  <w:lang w:val="fr-FR" w:eastAsia="fr-FR"/>
                </w:rPr>
                <w:t>6545502</w:t>
              </w:r>
            </w:hyperlink>
          </w:p>
          <w:p w14:paraId="1DB86E07" w14:textId="77777777" w:rsidR="003A22F2" w:rsidRPr="003A22F2" w:rsidRDefault="003A22F2" w:rsidP="003A22F2">
            <w:pPr>
              <w:suppressAutoHyphens w:val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</w:pPr>
            <w:r w:rsidRPr="003A22F2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Saint Doulchard – D60 Berry Bouy – D160 Marmagne – D160 et VO à gauche (après le poste de distribution EDF) La Contale – VO Le Coudraye – VO et D23 à droite Sainte Thorette – D23, D27 et D114 le Souchet- </w:t>
            </w:r>
            <w:r w:rsidRPr="00517C8C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val="fr-FR" w:eastAsia="fr-FR"/>
              </w:rPr>
              <w:t>VO les Cocuas – VO Poisieux  – D18 Charost – D149 Saugy – D149, D18 et, avant St Ambroix, prendre à gauche D84 Civray – D88 et VO Bois Ratier – VO</w:t>
            </w:r>
            <w:r w:rsidRPr="003A22F2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et D27 Saint Florent – D27 et D16 Villeneuve – D16 La Chapelle – D16 Bourges – Saint Doulchard.</w:t>
            </w:r>
          </w:p>
          <w:p w14:paraId="74795394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6B4E14D7" w14:textId="77777777" w:rsidR="003A22F2" w:rsidRDefault="003A22F2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2D826E26" w14:textId="77777777" w:rsidR="003A22F2" w:rsidRDefault="003A22F2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7FC86CF6" w14:textId="77777777" w:rsidR="003A22F2" w:rsidRDefault="003A22F2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6E179002" w14:textId="77777777" w:rsidR="00B53D6A" w:rsidRDefault="00B53D6A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12AA04E9" w14:textId="77777777" w:rsidR="00166704" w:rsidRPr="00166704" w:rsidRDefault="00166704" w:rsidP="00706DED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42A8F551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8735C35" w14:textId="03CD9E46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A5232A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B8B07" w14:textId="77777777" w:rsidR="00EF13A9" w:rsidRDefault="00EF1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CE3FC3" w14:textId="77777777" w:rsidR="00DD15D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70E293" w14:textId="77777777" w:rsidR="00DD15D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0E6DD" w14:textId="77777777" w:rsidR="00DD15D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56E5F" w14:textId="77777777" w:rsidR="00DD15D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8144B" w14:textId="77777777" w:rsidR="00DD15D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EF5CA9" w14:textId="77777777" w:rsidR="00DD15D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289F3" w14:textId="77777777" w:rsidR="00DD15D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2FEDA" w14:textId="77777777" w:rsidR="00DD15D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2C7CB" w14:textId="031EF39B" w:rsidR="00AF1DB8" w:rsidRDefault="003A2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Dimanche 14 octobre</w:t>
            </w:r>
          </w:p>
          <w:p w14:paraId="6AF77FCD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EB922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412949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D9D0DA" w14:textId="77777777" w:rsidR="00AF1DB8" w:rsidRDefault="00AF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D2E144A" w14:textId="77777777" w:rsidR="00166704" w:rsidRDefault="00166704">
            <w:pPr>
              <w:pStyle w:val="NormalWeb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</w:p>
          <w:p w14:paraId="228CA467" w14:textId="77777777" w:rsidR="00DD15D8" w:rsidRDefault="00DD15D8" w:rsidP="003A22F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</w:pPr>
          </w:p>
          <w:p w14:paraId="56F0FD2E" w14:textId="7B3FBA38" w:rsidR="003A22F2" w:rsidRPr="003A22F2" w:rsidRDefault="00DD15D8" w:rsidP="003A22F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  <w:t>Dimanche 14 octobre </w:t>
            </w:r>
            <w:r w:rsidR="003A22F2" w:rsidRPr="003A22F2"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  <w:t>Concentration d’Automne à ORVAL</w:t>
            </w:r>
          </w:p>
          <w:p w14:paraId="762D9F4E" w14:textId="77777777" w:rsidR="003A22F2" w:rsidRPr="003A22F2" w:rsidRDefault="003A22F2" w:rsidP="003A22F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</w:pPr>
            <w:r w:rsidRPr="003A22F2"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  <w:t>Organisée par le Cyclo Club d’Orval</w:t>
            </w:r>
          </w:p>
          <w:p w14:paraId="4F456C1F" w14:textId="77777777" w:rsidR="003A22F2" w:rsidRPr="003A22F2" w:rsidRDefault="003A22F2" w:rsidP="003A22F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</w:pPr>
            <w:r w:rsidRPr="003A22F2"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  <w:t>LIEU DE DÉPART : Centre Socio-culturel Avenue de Sully à ORVAL de 8H à 13H</w:t>
            </w:r>
          </w:p>
          <w:p w14:paraId="3551B39C" w14:textId="77777777" w:rsidR="003A22F2" w:rsidRPr="003A22F2" w:rsidRDefault="003A22F2" w:rsidP="003A22F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</w:pPr>
            <w:r w:rsidRPr="003A22F2"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  <w:t>DISTANCE : 40 Km</w:t>
            </w:r>
          </w:p>
          <w:p w14:paraId="1A64330D" w14:textId="77777777" w:rsidR="003A22F2" w:rsidRPr="003A22F2" w:rsidRDefault="003A22F2" w:rsidP="003A22F2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</w:pPr>
            <w:r w:rsidRPr="003A22F2">
              <w:rPr>
                <w:rFonts w:ascii="Helvetica" w:eastAsiaTheme="minorEastAsia" w:hAnsi="Helvetica" w:cs="Times New Roman"/>
                <w:color w:val="000000"/>
                <w:sz w:val="16"/>
                <w:szCs w:val="16"/>
                <w:lang w:val="fr-FR" w:eastAsia="fr-FR"/>
              </w:rPr>
              <w:t>Tarifs : licenciés 2,5€ non licenciés 5€ moins 18 ans licenciés gratuit non licenciés 3€</w:t>
            </w:r>
          </w:p>
          <w:p w14:paraId="1A0F9BFF" w14:textId="77777777" w:rsidR="003A22F2" w:rsidRDefault="003A22F2" w:rsidP="003A22F2">
            <w:pPr>
              <w:pStyle w:val="NormalWeb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Départ 7h30</w:t>
            </w:r>
          </w:p>
          <w:p w14:paraId="152FF578" w14:textId="77777777" w:rsidR="003A22F2" w:rsidRDefault="003A22F2" w:rsidP="003A22F2">
            <w:pPr>
              <w:pStyle w:val="TableParagraph"/>
              <w:tabs>
                <w:tab w:val="left" w:pos="5500"/>
              </w:tabs>
              <w:spacing w:line="195" w:lineRule="exact"/>
              <w:ind w:right="98"/>
              <w:rPr>
                <w:color w:val="FF0000"/>
                <w:spacing w:val="-6"/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 xml:space="preserve">Circuit n°215 </w:t>
            </w:r>
            <w:r>
              <w:rPr>
                <w:color w:val="FF0000"/>
                <w:spacing w:val="-6"/>
                <w:sz w:val="17"/>
                <w:u w:val="single" w:color="FF0000"/>
              </w:rPr>
              <w:t>111Km</w:t>
            </w:r>
            <w:r>
              <w:rPr>
                <w:color w:val="FF0000"/>
                <w:spacing w:val="-6"/>
                <w:sz w:val="17"/>
              </w:rPr>
              <w:tab/>
            </w:r>
          </w:p>
          <w:p w14:paraId="53143BE5" w14:textId="6BE8AE58" w:rsidR="003A22F2" w:rsidRDefault="003A22F2" w:rsidP="003A22F2">
            <w:pPr>
              <w:pStyle w:val="TableParagraph"/>
              <w:tabs>
                <w:tab w:val="left" w:pos="5500"/>
              </w:tabs>
              <w:spacing w:line="195" w:lineRule="exact"/>
              <w:ind w:right="98"/>
              <w:rPr>
                <w:sz w:val="17"/>
              </w:rPr>
            </w:pPr>
            <w:r>
              <w:rPr>
                <w:sz w:val="17"/>
              </w:rPr>
              <w:t>Numéro openrunner :</w:t>
            </w:r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6516703</w:t>
              </w:r>
            </w:hyperlink>
          </w:p>
          <w:p w14:paraId="4A4A9456" w14:textId="77777777" w:rsidR="003A22F2" w:rsidRDefault="003A22F2" w:rsidP="003A22F2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F3088BC" w14:textId="5875572F" w:rsidR="003A22F2" w:rsidRPr="003A22F2" w:rsidRDefault="003A22F2" w:rsidP="003A22F2">
            <w:pPr>
              <w:pStyle w:val="TableParagraph"/>
              <w:spacing w:before="1"/>
              <w:ind w:right="349"/>
              <w:rPr>
                <w:sz w:val="16"/>
                <w:szCs w:val="16"/>
              </w:rPr>
            </w:pPr>
            <w:r w:rsidRPr="003A22F2">
              <w:rPr>
                <w:sz w:val="16"/>
                <w:szCs w:val="16"/>
              </w:rPr>
              <w:t>Saint. Doulchard – Bourges – D73 Trouy – D73 Chateauneuf – D35 Bruère Allichamps – D92 Farges Allichamps – D142 Nozières – D142 et D925 ORVAL – D925 St Amand – D925 et D35 Noirlac – D35 Bruère – D944, D35 et D3 St. Loup – D3 Coudron – D14 Baranteaume – D132 St Germain des Bois – D132 Senneçay – D46 Plaimpied – D106 Bourges – St.  Doulchard.</w:t>
            </w:r>
          </w:p>
          <w:p w14:paraId="0D459D1C" w14:textId="77777777" w:rsidR="00AF1DB8" w:rsidRDefault="00AF1DB8" w:rsidP="003A22F2">
            <w:pPr>
              <w:pStyle w:val="NormalWeb"/>
              <w:rPr>
                <w:rStyle w:val="Accentuation"/>
                <w:rFonts w:ascii="Arial" w:hAnsi="Arial" w:cs="Arial"/>
                <w:i w:val="0"/>
                <w:color w:val="000000"/>
                <w:sz w:val="16"/>
                <w:szCs w:val="16"/>
              </w:rPr>
            </w:pPr>
          </w:p>
        </w:tc>
      </w:tr>
      <w:tr w:rsidR="00AF1DB8" w14:paraId="6722D8E8" w14:textId="77777777" w:rsidTr="00B53D6A">
        <w:trPr>
          <w:trHeight w:val="1655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66D7FC77" w14:textId="38B5F159" w:rsidR="00AF1DB8" w:rsidRDefault="00166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A22F2">
              <w:rPr>
                <w:rFonts w:ascii="Arial" w:hAnsi="Arial" w:cs="Arial"/>
                <w:sz w:val="16"/>
                <w:szCs w:val="16"/>
              </w:rPr>
              <w:t>Mardi 16 octobre</w:t>
            </w:r>
          </w:p>
          <w:p w14:paraId="06FD4B7C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4576E4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9EECE11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9640F5C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7EAE0433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74E4192D" w14:textId="41211882" w:rsidR="00AF1DB8" w:rsidRDefault="003A22F2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 n°105</w:t>
            </w:r>
            <w:r w:rsidR="006671D1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</w:t>
            </w:r>
            <w:r w:rsidR="0016670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(Grand Parcours)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82</w:t>
            </w:r>
            <w:r w:rsidR="0016670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Km </w:t>
            </w:r>
          </w:p>
          <w:p w14:paraId="6DA6CEE7" w14:textId="77777777" w:rsidR="00AF1DB8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                                                                </w:t>
            </w:r>
          </w:p>
          <w:p w14:paraId="335C61FD" w14:textId="4F01CD9F" w:rsidR="00AF1DB8" w:rsidRDefault="00166704">
            <w:pPr>
              <w:suppressAutoHyphens w:val="0"/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>Numéro openrunner : </w:t>
            </w:r>
            <w:hyperlink r:id="rId15" w:history="1">
              <w:r w:rsidR="003A22F2" w:rsidRPr="003A22F2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8354267</w:t>
              </w:r>
            </w:hyperlink>
          </w:p>
          <w:p w14:paraId="018B950D" w14:textId="133A3AAF" w:rsidR="003A22F2" w:rsidRPr="003A22F2" w:rsidRDefault="003A22F2" w:rsidP="003A22F2">
            <w:pPr>
              <w:suppressAutoHyphens w:val="0"/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</w:pPr>
            <w:r w:rsidRPr="003A22F2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St. Doulchard – D104 Le Vernay – VO La Brosse - VO Vasselay- VO </w:t>
            </w:r>
            <w:r w:rsidRPr="003A22F2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>Fussy</w:t>
            </w:r>
            <w:r w:rsidRPr="003A22F2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– VO et D11 Lizy – D11Villeneuve – D131 Pigny – D131 et VO Guilleminge  – VO Saint Goerges sur Moulon – VO Le moulin de St Georges-  VO Saint Martin d’Auxigny – D170 et VO (à droite) </w:t>
            </w:r>
            <w:r w:rsidRPr="00A83E67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 xml:space="preserve">Rogerin </w:t>
            </w:r>
            <w:r w:rsidRPr="00517C8C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val="fr-FR" w:eastAsia="fr-FR"/>
              </w:rPr>
              <w:t>– D116 Quantilly – VO Les Crots de Vaux – D25 Les Giraudons – D25 et D20</w:t>
            </w:r>
            <w:r w:rsidRPr="003A22F2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Le Barangeon – D58 Méry es Bois – D168 Mitterand – D168 Allogny – D20 Boursac – D20 et D104 St Doulchard</w:t>
            </w:r>
            <w:r w:rsidRPr="003A22F2">
              <w:rPr>
                <w:rFonts w:ascii="Arial" w:eastAsia="Times New Roman" w:hAnsi="Arial" w:cs="Times New Roman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0E75CFAA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58AC5AC3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709D0352" w14:textId="77777777" w:rsidTr="00B53D6A">
        <w:trPr>
          <w:trHeight w:val="71"/>
        </w:trPr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3EE835F7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6B1DF8" w14:textId="1D99687D" w:rsidR="00AF1DB8" w:rsidRDefault="003A22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18 octobre</w:t>
            </w:r>
          </w:p>
          <w:p w14:paraId="416999BF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13BCC41" w14:textId="77777777" w:rsidR="00B53D6A" w:rsidRDefault="00B53D6A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  <w:p w14:paraId="0B3C0889" w14:textId="3FBAEDA6" w:rsidR="00AF1DB8" w:rsidRDefault="00B53D6A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  <w:r w:rsidRPr="00B53D6A"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18FC97FD" w14:textId="77777777" w:rsidR="00B53D6A" w:rsidRPr="00B53D6A" w:rsidRDefault="00B53D6A" w:rsidP="00B53D6A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</w:p>
          <w:p w14:paraId="19202293" w14:textId="1A1C591C" w:rsidR="00AF1DB8" w:rsidRDefault="003A22F2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  <w:t>Circuit de mardi inversé n°105 de 82 km</w:t>
            </w:r>
          </w:p>
          <w:p w14:paraId="4C934656" w14:textId="3CFA1D63" w:rsidR="003A22F2" w:rsidRDefault="003A22F2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  <w:t>Numéro openrunner :</w:t>
            </w:r>
            <w:r w:rsidR="00BC5879"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hyperlink r:id="rId16" w:history="1">
              <w:r w:rsidR="00BC5879" w:rsidRPr="00BC5879">
                <w:rPr>
                  <w:rStyle w:val="Lienhypertexte"/>
                  <w:rFonts w:ascii="Arial" w:eastAsiaTheme="minorEastAsia" w:hAnsi="Arial" w:cs="Arial"/>
                  <w:iCs/>
                  <w:sz w:val="16"/>
                  <w:szCs w:val="16"/>
                  <w:lang w:val="fr-FR" w:eastAsia="fr-FR"/>
                </w:rPr>
                <w:t>8983704</w:t>
              </w:r>
            </w:hyperlink>
          </w:p>
          <w:p w14:paraId="00DB1ABA" w14:textId="77777777" w:rsidR="00AF1DB8" w:rsidRDefault="00AF1DB8">
            <w:pPr>
              <w:shd w:val="clear" w:color="auto" w:fill="FFFFFF"/>
              <w:jc w:val="center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7FAE0B83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2955202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77E76D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F60C21" w14:textId="0805001B" w:rsidR="00AF1DB8" w:rsidRDefault="007F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Samedi 20 octobre</w:t>
            </w:r>
          </w:p>
          <w:p w14:paraId="313C0510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AFDB1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6303690F" w14:textId="77777777" w:rsidR="00166704" w:rsidRDefault="00166704" w:rsidP="00166704">
            <w:pPr>
              <w:shd w:val="clear" w:color="auto" w:fill="FFFFFF"/>
              <w:suppressAutoHyphens w:val="0"/>
              <w:rPr>
                <w:rFonts w:ascii="Helvetica" w:eastAsiaTheme="minorEastAsia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14E244A9" w14:textId="6954869D" w:rsidR="00166704" w:rsidRPr="00166704" w:rsidRDefault="007F125E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>Départ 14</w:t>
            </w:r>
            <w:r w:rsidR="00166704" w:rsidRPr="00166704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val="fr-FR" w:eastAsia="fr-FR"/>
              </w:rPr>
              <w:t>h00</w:t>
            </w:r>
          </w:p>
          <w:p w14:paraId="4770C390" w14:textId="77777777" w:rsidR="00166704" w:rsidRPr="00166704" w:rsidRDefault="00166704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4CEC89F1" w14:textId="010CC79F" w:rsidR="00166704" w:rsidRPr="00166704" w:rsidRDefault="007F125E" w:rsidP="00166704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Voir circuit de dimanche</w:t>
            </w:r>
          </w:p>
          <w:p w14:paraId="2974C4C9" w14:textId="77777777" w:rsidR="00AF1DB8" w:rsidRDefault="00AF1DB8">
            <w:pPr>
              <w:suppressAutoHyphens w:val="0"/>
              <w:rPr>
                <w:rStyle w:val="Accentuation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DB8" w14:paraId="59C145B9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2FC9F25" w14:textId="1C4FF73E" w:rsidR="00AF1DB8" w:rsidRDefault="007F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Dimanche 21 octobre</w:t>
            </w:r>
            <w:r w:rsidR="001667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40722057" w14:textId="77777777" w:rsidR="00AF1DB8" w:rsidRDefault="00AF1DB8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val="fr-FR" w:eastAsia="fr-FR"/>
              </w:rPr>
            </w:pPr>
          </w:p>
          <w:p w14:paraId="754F7189" w14:textId="149C4564" w:rsidR="00AF1DB8" w:rsidRDefault="007F125E">
            <w:pPr>
              <w:suppressAutoHyphens w:val="0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08</w:t>
            </w:r>
            <w:r w:rsidR="001667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3</w:t>
            </w:r>
            <w:r w:rsidR="001667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0</w:t>
            </w:r>
          </w:p>
          <w:p w14:paraId="03C37D00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7D9F0F96" w14:textId="2AB89CA1" w:rsidR="00AF1DB8" w:rsidRDefault="007F125E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n°106</w:t>
            </w:r>
            <w:r w:rsidR="0016670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(Grand Parcours)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82</w:t>
            </w:r>
            <w:r w:rsidR="00166704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km</w:t>
            </w:r>
          </w:p>
          <w:p w14:paraId="5A25DC3C" w14:textId="1D7C0238" w:rsidR="00AF1DB8" w:rsidRDefault="00166704">
            <w:pPr>
              <w:suppressAutoHyphens w:val="0"/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val="fr-FR" w:eastAsia="fr-FR"/>
              </w:rPr>
              <w:t xml:space="preserve">Numéro openrunner : </w:t>
            </w:r>
            <w:hyperlink r:id="rId17" w:history="1">
              <w:r w:rsidR="007F125E" w:rsidRPr="007F125E">
                <w:rPr>
                  <w:rStyle w:val="Lienhypertexte"/>
                  <w:rFonts w:ascii="Arial" w:eastAsia="Times New Roman" w:hAnsi="Arial" w:cs="Arial"/>
                  <w:sz w:val="16"/>
                  <w:szCs w:val="16"/>
                  <w:lang w:val="fr-FR" w:eastAsia="fr-FR"/>
                </w:rPr>
                <w:t>8362080</w:t>
              </w:r>
            </w:hyperlink>
          </w:p>
          <w:p w14:paraId="797ED59E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041F896E" w14:textId="77777777" w:rsidR="007F125E" w:rsidRPr="007F125E" w:rsidRDefault="007F125E" w:rsidP="007F125E">
            <w:pPr>
              <w:suppressAutoHyphens w:val="0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</w:pPr>
            <w:r w:rsidRPr="007F125E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St. Doulchard – Asnières – D151 Les 4 vents – D33 Saint Michel de Volangis – D33 et D186 Les Nointeaux – D186 </w:t>
            </w:r>
            <w:r w:rsidRPr="00BB3816">
              <w:rPr>
                <w:rFonts w:ascii="Arial" w:eastAsia="Times New Roman" w:hAnsi="Arial" w:cs="Times New Roman"/>
                <w:color w:val="auto"/>
                <w:sz w:val="16"/>
                <w:szCs w:val="16"/>
                <w:lang w:val="fr-FR" w:eastAsia="fr-FR"/>
              </w:rPr>
              <w:t>Ste Solange</w:t>
            </w:r>
            <w:r w:rsidRPr="007F125E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D52 Brécy – D12 Rians – D12 Les Aix d’Angillon </w:t>
            </w:r>
            <w:r w:rsidRPr="00517C8C">
              <w:rPr>
                <w:rFonts w:ascii="Arial" w:eastAsia="Times New Roman" w:hAnsi="Arial" w:cs="Times New Roman"/>
                <w:b/>
                <w:color w:val="FF0000"/>
                <w:sz w:val="16"/>
                <w:szCs w:val="16"/>
                <w:lang w:val="fr-FR" w:eastAsia="fr-FR"/>
              </w:rPr>
              <w:t>– D 12 et VO Aubinges – VO Morogues – D59 château de Maupas – D212, D12 et D33 Parassy</w:t>
            </w:r>
            <w:r w:rsidRPr="007F125E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– D59 Les Faucards – VO Bois de Vèves – D56 Vignoux sous les Aix – D56 Saint Georges sur Moulon – VO Charley – VO Monpensier – VO, D58 et VO (1</w:t>
            </w:r>
            <w:r w:rsidRPr="007F125E">
              <w:rPr>
                <w:rFonts w:ascii="Arial" w:eastAsia="Times New Roman" w:hAnsi="Arial" w:cs="Times New Roman"/>
                <w:color w:val="000000"/>
                <w:sz w:val="16"/>
                <w:szCs w:val="16"/>
                <w:vertAlign w:val="superscript"/>
                <w:lang w:val="fr-FR" w:eastAsia="fr-FR"/>
              </w:rPr>
              <w:t>ère</w:t>
            </w:r>
            <w:r w:rsidRPr="007F125E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 w:eastAsia="fr-FR"/>
              </w:rPr>
              <w:t xml:space="preserve"> à droite) Les Bertins -VO Nohant – D 160 Saint Eloy de Gy – D160 et D104 St. Doulchard.</w:t>
            </w:r>
          </w:p>
          <w:p w14:paraId="586BC4C3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39685631" w14:textId="77777777" w:rsidR="00166704" w:rsidRDefault="00166704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</w:p>
          <w:p w14:paraId="4BB42A22" w14:textId="77777777" w:rsidR="00AF1DB8" w:rsidRDefault="00AF1DB8" w:rsidP="007F125E">
            <w:pPr>
              <w:suppressAutoHyphens w:val="0"/>
              <w:rPr>
                <w:rStyle w:val="Accentuation"/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4366F581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669CBAAC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B24AFA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F32147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506D11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7521EE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A391DC" w14:textId="1A0822CD" w:rsidR="00AF1DB8" w:rsidRDefault="007F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Mardi 23 octobre</w:t>
            </w:r>
          </w:p>
          <w:p w14:paraId="731F7C10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7552C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BB2710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D685D9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D9CB65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5CBB4F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8A8276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BBF4FC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1FB234CD" w14:textId="77777777" w:rsidR="00AF1DB8" w:rsidRDefault="00AF1DB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12A05A5E" w14:textId="77777777" w:rsidR="00AF1DB8" w:rsidRDefault="00166704">
            <w:pPr>
              <w:shd w:val="clear" w:color="auto" w:fill="FFFFFF"/>
              <w:suppressAutoHyphens w:val="0"/>
              <w:rPr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2CB77CF9" w14:textId="77777777" w:rsidR="00AF1DB8" w:rsidRDefault="00AF1DB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16423879" w14:textId="2753230B" w:rsidR="00AF1DB8" w:rsidRDefault="00186572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N°98 de 80</w:t>
            </w:r>
            <w:r w:rsidR="00DD15D8"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</w:t>
            </w:r>
            <w:r w:rsidR="00166704"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Km</w:t>
            </w:r>
          </w:p>
          <w:p w14:paraId="2E954960" w14:textId="2A697522" w:rsidR="00AF1DB8" w:rsidRPr="00186572" w:rsidRDefault="00186572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86572">
              <w:rPr>
                <w:rFonts w:ascii="Arial" w:hAnsi="Arial"/>
                <w:sz w:val="16"/>
                <w:szCs w:val="16"/>
              </w:rPr>
              <w:t>Numéro openrunner</w:t>
            </w:r>
            <w:r>
              <w:rPr>
                <w:rFonts w:ascii="Arial" w:hAnsi="Arial"/>
                <w:sz w:val="16"/>
                <w:szCs w:val="16"/>
              </w:rPr>
              <w:t xml:space="preserve"> : </w:t>
            </w:r>
            <w:hyperlink r:id="rId18" w:history="1">
              <w:r w:rsidRPr="00331771">
                <w:rPr>
                  <w:rStyle w:val="Lienhypertexte"/>
                  <w:rFonts w:ascii="Arial" w:hAnsi="Arial"/>
                  <w:sz w:val="16"/>
                  <w:szCs w:val="16"/>
                </w:rPr>
                <w:t>7050987</w:t>
              </w:r>
            </w:hyperlink>
            <w:bookmarkStart w:id="0" w:name="_GoBack"/>
            <w:bookmarkEnd w:id="0"/>
          </w:p>
          <w:p w14:paraId="2276D21A" w14:textId="56D7E4C9" w:rsidR="00AF1DB8" w:rsidRPr="00DD15D8" w:rsidRDefault="00186572" w:rsidP="00DD15D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8657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St. Doulchard – Bourges – D106 Plaimpied – D46 Senneçay – D132 St Germain-des-Bois – D132 Barantheaume – D14 Coudron – D3 Saint Loup des Chaumes – D3 et D35</w:t>
            </w:r>
            <w:r w:rsidRPr="00A83E67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 Chateauneuf</w:t>
            </w:r>
            <w:r w:rsidRPr="00BB3816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fr-FR"/>
              </w:rPr>
              <w:t xml:space="preserve"> </w:t>
            </w:r>
            <w:r w:rsidRPr="00517C8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fr-FR" w:eastAsia="fr-FR"/>
              </w:rPr>
              <w:t>– D35 Lapan – D177 et D88 Bois Chagnat – D88 Arçay – VO Lazenay –VO</w:t>
            </w:r>
            <w:r w:rsidRPr="00186572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et D31 Trouy – D73 Bourges - St. Doulchard</w:t>
            </w:r>
          </w:p>
        </w:tc>
      </w:tr>
      <w:tr w:rsidR="00AF1DB8" w14:paraId="225C49E6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FE52955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F890D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9BC7F" w14:textId="0B6997B7" w:rsidR="00AF1DB8" w:rsidRDefault="00E1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Jeudi 25 octobre</w:t>
            </w:r>
          </w:p>
          <w:p w14:paraId="6BF128E1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BA2A4A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9F517C0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73412BB5" w14:textId="77777777" w:rsidR="00B53D6A" w:rsidRDefault="00B53D6A" w:rsidP="00E14DC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2636B3CB" w14:textId="77777777" w:rsidR="00B53D6A" w:rsidRDefault="00B53D6A" w:rsidP="00E14DC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5711B72A" w14:textId="43726626" w:rsidR="00E14DC6" w:rsidRPr="00E14DC6" w:rsidRDefault="00E14DC6" w:rsidP="00E14DC6">
            <w:pPr>
              <w:shd w:val="clear" w:color="auto" w:fill="FFFFFF"/>
              <w:suppressAutoHyphens w:val="0"/>
              <w:rPr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1A9CE370" w14:textId="77777777" w:rsidR="00AF1DB8" w:rsidRDefault="00AF1DB8">
            <w:pPr>
              <w:shd w:val="clear" w:color="auto" w:fill="FFFFFF"/>
              <w:suppressAutoHyphens w:val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301B9FC6" w14:textId="06901914" w:rsidR="00E14DC6" w:rsidRDefault="00E14DC6" w:rsidP="00E14DC6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  <w:t>Circuit de mardi inversé n°98 de 80 km</w:t>
            </w:r>
          </w:p>
          <w:p w14:paraId="432FB8E9" w14:textId="1B9C4219" w:rsidR="00B53D6A" w:rsidRDefault="00E14DC6" w:rsidP="00E14DC6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  <w:t xml:space="preserve">Numéro openrunner : </w:t>
            </w:r>
            <w:hyperlink r:id="rId19" w:history="1">
              <w:r w:rsidRPr="00E14DC6">
                <w:rPr>
                  <w:rStyle w:val="Lienhypertexte"/>
                  <w:rFonts w:ascii="Arial" w:eastAsiaTheme="minorEastAsia" w:hAnsi="Arial" w:cs="Arial"/>
                  <w:iCs/>
                  <w:sz w:val="16"/>
                  <w:szCs w:val="16"/>
                  <w:lang w:val="fr-FR" w:eastAsia="fr-FR"/>
                </w:rPr>
                <w:t>8983782</w:t>
              </w:r>
            </w:hyperlink>
          </w:p>
          <w:p w14:paraId="18D5ABEC" w14:textId="77777777" w:rsidR="00B53D6A" w:rsidRDefault="00B53D6A" w:rsidP="00E14DC6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  <w:p w14:paraId="58313814" w14:textId="77777777" w:rsidR="00B53D6A" w:rsidRDefault="00B53D6A" w:rsidP="00E14DC6">
            <w:pPr>
              <w:shd w:val="clear" w:color="auto" w:fill="FFFFFF"/>
              <w:textAlignment w:val="baseline"/>
              <w:rPr>
                <w:rFonts w:ascii="Arial" w:eastAsiaTheme="minorEastAsia" w:hAnsi="Arial" w:cs="Arial"/>
                <w:iCs/>
                <w:color w:val="000000"/>
                <w:sz w:val="16"/>
                <w:szCs w:val="16"/>
                <w:lang w:val="fr-FR" w:eastAsia="fr-FR"/>
              </w:rPr>
            </w:pPr>
          </w:p>
          <w:p w14:paraId="6EC1F837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F1DB8" w14:paraId="5CE1C8F3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498BB008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ECF495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8CE0F" w14:textId="77777777" w:rsidR="00AF1DB8" w:rsidRDefault="00E1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Samedi 27 octobre</w:t>
            </w:r>
          </w:p>
          <w:p w14:paraId="336FAB28" w14:textId="36AC94B7" w:rsidR="00E14DC6" w:rsidRDefault="00E1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0C67151E" w14:textId="77777777" w:rsidR="00EB1C53" w:rsidRDefault="00EB1C53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69A1D7CB" w14:textId="77777777" w:rsidR="00EB1C53" w:rsidRDefault="00EB1C53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00E073EC" w14:textId="2B7F83F5" w:rsidR="00EB1C53" w:rsidRPr="00DD15D8" w:rsidRDefault="00B53D6A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 xml:space="preserve">Départ </w:t>
            </w:r>
            <w:r w:rsidR="00DD15D8" w:rsidRPr="00DD15D8"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fr-FR"/>
              </w:rPr>
              <w:t>14h00</w:t>
            </w:r>
          </w:p>
          <w:p w14:paraId="3DCBCACC" w14:textId="77777777" w:rsidR="00EB1C53" w:rsidRDefault="00EB1C53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4E2FD870" w14:textId="77777777" w:rsidR="00EB1C53" w:rsidRDefault="00EB1C53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1548A7CD" w14:textId="20B33299" w:rsidR="00AF1DB8" w:rsidRDefault="00E14DC6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  <w:t>Voir circuit de dimanche</w:t>
            </w:r>
          </w:p>
          <w:p w14:paraId="3370E955" w14:textId="77777777" w:rsidR="00DD15D8" w:rsidRDefault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fr-FR"/>
              </w:rPr>
            </w:pPr>
          </w:p>
          <w:p w14:paraId="3E9244D2" w14:textId="77777777" w:rsidR="00EB1C53" w:rsidRDefault="00EB1C53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5A0E42" w14:textId="77777777" w:rsidR="00AF1DB8" w:rsidRDefault="00AF1DB8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1DB8" w14:paraId="6075D4DD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5CE6FD59" w14:textId="7B779A46" w:rsidR="00AF1DB8" w:rsidRDefault="00E14D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Dimanche 28 octobre</w:t>
            </w:r>
            <w:r w:rsidR="001667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24922ED4" w14:textId="68663E73" w:rsidR="00AF1DB8" w:rsidRDefault="00AF1DB8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3576BBD6" w14:textId="08052861" w:rsidR="00EB1C53" w:rsidRPr="00517C8C" w:rsidRDefault="00EB1C5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  <w:r w:rsidRPr="00517C8C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fr-FR"/>
              </w:rPr>
              <w:t>Changement d’horaire, nous reculons d’une heure</w:t>
            </w:r>
          </w:p>
          <w:p w14:paraId="1C8F2E4F" w14:textId="77777777" w:rsidR="00EB1C53" w:rsidRDefault="00EB1C53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2E4C1943" w14:textId="693132A0" w:rsidR="00DD15D8" w:rsidRPr="00DD15D8" w:rsidRDefault="00DD15D8" w:rsidP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Dimanche  28 octobre </w:t>
            </w:r>
            <w:r w:rsidRPr="00DD15D8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Randonnée VTT d’Automne à MEREAU</w:t>
            </w:r>
          </w:p>
          <w:p w14:paraId="3871FA74" w14:textId="77777777" w:rsidR="00DD15D8" w:rsidRPr="00DD15D8" w:rsidRDefault="00DD15D8" w:rsidP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DD15D8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Organisée par US Méreau vélo</w:t>
            </w:r>
          </w:p>
          <w:p w14:paraId="07A20930" w14:textId="77777777" w:rsidR="00DD15D8" w:rsidRPr="00DD15D8" w:rsidRDefault="00DD15D8" w:rsidP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DD15D8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LIEU DE DÉPART : Gymnase de MEREAU de 8 H à 10 H</w:t>
            </w:r>
          </w:p>
          <w:p w14:paraId="6E473021" w14:textId="77777777" w:rsidR="00DD15D8" w:rsidRPr="00DD15D8" w:rsidRDefault="00DD15D8" w:rsidP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DD15D8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DISTANCES : 22-36-52 Km</w:t>
            </w:r>
          </w:p>
          <w:p w14:paraId="3C0E5CF2" w14:textId="77777777" w:rsidR="00DD15D8" w:rsidRPr="00DD15D8" w:rsidRDefault="00DD15D8" w:rsidP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DD15D8">
              <w:rPr>
                <w:rFonts w:ascii="Arial" w:eastAsiaTheme="minorEastAsia" w:hAnsi="Arial" w:cs="Arial"/>
                <w:color w:val="000000"/>
                <w:sz w:val="16"/>
                <w:szCs w:val="16"/>
                <w:lang w:val="fr-FR" w:eastAsia="fr-FR"/>
              </w:rPr>
              <w:t>Tarifs : licenciés 3€ non licenciés 5€ moins 18 ans gratuit</w:t>
            </w:r>
          </w:p>
          <w:p w14:paraId="3BF05C93" w14:textId="77777777" w:rsidR="00EB1C53" w:rsidRPr="00DD15D8" w:rsidRDefault="00EB1C53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p w14:paraId="171B3949" w14:textId="1FFCB5AC" w:rsidR="00AF1DB8" w:rsidRDefault="00EB1C53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Départ 08h3</w:t>
            </w:r>
            <w:r w:rsidR="0016670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0</w:t>
            </w:r>
          </w:p>
          <w:p w14:paraId="2EA24C35" w14:textId="0A8362D0" w:rsidR="00DD15D8" w:rsidRDefault="00DD15D8" w:rsidP="00DD15D8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N°117 de 82 Km</w:t>
            </w:r>
          </w:p>
          <w:p w14:paraId="0A7156D3" w14:textId="2B361D94" w:rsidR="00AF1DB8" w:rsidRDefault="00DD15D8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186572">
              <w:rPr>
                <w:rFonts w:ascii="Arial" w:hAnsi="Arial"/>
                <w:sz w:val="16"/>
                <w:szCs w:val="16"/>
              </w:rPr>
              <w:t>Numéro openrunner</w:t>
            </w:r>
            <w:r>
              <w:rPr>
                <w:rFonts w:ascii="Arial" w:hAnsi="Arial"/>
                <w:sz w:val="16"/>
                <w:szCs w:val="16"/>
              </w:rPr>
              <w:t xml:space="preserve"> : </w:t>
            </w:r>
            <w:hyperlink r:id="rId20" w:history="1">
              <w:r w:rsidRPr="00DD15D8">
                <w:rPr>
                  <w:rStyle w:val="Lienhypertexte"/>
                  <w:rFonts w:ascii="Arial" w:hAnsi="Arial"/>
                  <w:sz w:val="16"/>
                  <w:szCs w:val="16"/>
                </w:rPr>
                <w:t>7969013</w:t>
              </w:r>
            </w:hyperlink>
          </w:p>
          <w:p w14:paraId="3754C633" w14:textId="77777777" w:rsidR="00DD15D8" w:rsidRPr="00DD15D8" w:rsidRDefault="00DD15D8" w:rsidP="00DD15D8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  <w:r w:rsidRPr="00DD15D8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Saint Doulchard – D104 et D160 Saint Eloy de Gy – D160 La Rose – D58 Les Rousseaux – D58 </w:t>
            </w:r>
            <w:r w:rsidRPr="00A83E67">
              <w:rPr>
                <w:rFonts w:ascii="Arial" w:eastAsia="Times New Roman" w:hAnsi="Arial" w:cs="Arial"/>
                <w:color w:val="auto"/>
                <w:sz w:val="16"/>
                <w:szCs w:val="16"/>
                <w:lang w:val="fr-FR" w:eastAsia="fr-FR"/>
              </w:rPr>
              <w:t xml:space="preserve">le Barangeon </w:t>
            </w:r>
            <w:r w:rsidRPr="00517C8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fr-FR" w:eastAsia="fr-FR"/>
              </w:rPr>
              <w:t>– D58 Méry es Bois – D58 Presly – D30 et D28E Les Guépins – D28E et D79 Neuvy sur Barangeon – D30 Vouzeron</w:t>
            </w:r>
            <w:r w:rsidRPr="00DD15D8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 – D104 Saint Doulchard</w:t>
            </w:r>
            <w:r w:rsidRPr="00DD15D8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  <w:t>.</w:t>
            </w:r>
          </w:p>
          <w:p w14:paraId="6C31C33F" w14:textId="77777777" w:rsidR="00166704" w:rsidRDefault="00166704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9C11CAC" w14:textId="77777777" w:rsidR="00AF1DB8" w:rsidRDefault="00AF1DB8" w:rsidP="00EB1C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DB8" w14:paraId="39FAFDD2" w14:textId="77777777" w:rsidTr="00B53D6A">
        <w:tc>
          <w:tcPr>
            <w:tcW w:w="2325" w:type="dxa"/>
            <w:shd w:val="clear" w:color="auto" w:fill="auto"/>
            <w:tcMar>
              <w:left w:w="98" w:type="dxa"/>
            </w:tcMar>
            <w:vAlign w:val="center"/>
          </w:tcPr>
          <w:p w14:paraId="23740F15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36894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7FC857" w14:textId="648E7D1F" w:rsidR="00AF1DB8" w:rsidRDefault="00DD1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Mardi </w:t>
            </w:r>
            <w:r w:rsidR="00080217">
              <w:rPr>
                <w:rFonts w:ascii="Arial" w:hAnsi="Arial" w:cs="Arial"/>
                <w:sz w:val="16"/>
                <w:szCs w:val="16"/>
              </w:rPr>
              <w:t>30 octobre</w:t>
            </w:r>
          </w:p>
          <w:p w14:paraId="35356B87" w14:textId="77777777" w:rsidR="00AF1DB8" w:rsidRDefault="00AF1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3" w:type="dxa"/>
            <w:shd w:val="clear" w:color="auto" w:fill="auto"/>
            <w:tcMar>
              <w:left w:w="98" w:type="dxa"/>
            </w:tcMar>
            <w:vAlign w:val="center"/>
          </w:tcPr>
          <w:p w14:paraId="285BCA3F" w14:textId="77777777" w:rsidR="00080217" w:rsidRDefault="00080217" w:rsidP="00080217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</w:p>
          <w:p w14:paraId="7A7AF0A5" w14:textId="77777777" w:rsidR="00080217" w:rsidRDefault="00080217" w:rsidP="00080217">
            <w:pPr>
              <w:shd w:val="clear" w:color="auto" w:fill="FFFFFF"/>
              <w:suppressAutoHyphens w:val="0"/>
              <w:rPr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Départ 14h00</w:t>
            </w:r>
          </w:p>
          <w:p w14:paraId="596ED0D1" w14:textId="77777777" w:rsidR="00080217" w:rsidRDefault="00080217" w:rsidP="00080217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bCs/>
                <w:color w:val="000000"/>
                <w:sz w:val="16"/>
                <w:szCs w:val="16"/>
                <w:lang w:val="fr-FR" w:eastAsia="fr-FR"/>
              </w:rPr>
            </w:pPr>
          </w:p>
          <w:p w14:paraId="0B4DCAE7" w14:textId="357769C2" w:rsidR="00080217" w:rsidRDefault="006671D1" w:rsidP="00080217">
            <w:pPr>
              <w:shd w:val="clear" w:color="auto" w:fill="FFFFFF"/>
              <w:suppressAutoHyphens w:val="0"/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>Circuit N°115</w:t>
            </w:r>
            <w:r w:rsidR="00080217">
              <w:rPr>
                <w:rFonts w:ascii="Arial" w:eastAsiaTheme="minorEastAsia" w:hAnsi="Arial" w:cs="Arial"/>
                <w:color w:val="000000"/>
                <w:sz w:val="16"/>
                <w:szCs w:val="16"/>
                <w:u w:val="single"/>
                <w:lang w:val="fr-FR" w:eastAsia="fr-FR"/>
              </w:rPr>
              <w:t xml:space="preserve"> de 82 Km</w:t>
            </w:r>
          </w:p>
          <w:p w14:paraId="646AA9E0" w14:textId="11F4C647" w:rsidR="00080217" w:rsidRDefault="00080217" w:rsidP="00080217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186572">
              <w:rPr>
                <w:rFonts w:ascii="Arial" w:hAnsi="Arial"/>
                <w:sz w:val="16"/>
                <w:szCs w:val="16"/>
              </w:rPr>
              <w:t>Numéro openrunner</w:t>
            </w:r>
            <w:r>
              <w:rPr>
                <w:rFonts w:ascii="Arial" w:hAnsi="Arial"/>
                <w:sz w:val="16"/>
                <w:szCs w:val="16"/>
              </w:rPr>
              <w:t xml:space="preserve"> : </w:t>
            </w:r>
            <w:hyperlink r:id="rId21" w:history="1">
              <w:r w:rsidRPr="00080217">
                <w:rPr>
                  <w:rStyle w:val="Lienhypertexte"/>
                  <w:rFonts w:ascii="Arial" w:hAnsi="Arial"/>
                  <w:sz w:val="16"/>
                  <w:szCs w:val="16"/>
                </w:rPr>
                <w:t>7061258</w:t>
              </w:r>
            </w:hyperlink>
          </w:p>
          <w:p w14:paraId="261FADD0" w14:textId="6BF5FA8F" w:rsidR="00080217" w:rsidRPr="00080217" w:rsidRDefault="00080217" w:rsidP="00080217">
            <w:pPr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</w:pPr>
            <w:r w:rsidRPr="00080217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St. Doulchard – Vouzeron – Neuvy </w:t>
            </w:r>
            <w:r w:rsidR="00517C8C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sur Brangeon </w:t>
            </w:r>
            <w:r w:rsidRPr="00080217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 xml:space="preserve">- </w:t>
            </w:r>
            <w:r w:rsidRPr="00517C8C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fr-FR" w:eastAsia="fr-FR"/>
              </w:rPr>
              <w:t>D22, D126 Orçay – Vierzon – Vierzon Forges – Chaillot – Brinay – Quincy</w:t>
            </w:r>
            <w:r w:rsidRPr="00BB3816">
              <w:rPr>
                <w:rFonts w:ascii="Arial" w:eastAsia="Times New Roman" w:hAnsi="Arial" w:cs="Arial"/>
                <w:color w:val="FF0000"/>
                <w:sz w:val="16"/>
                <w:szCs w:val="16"/>
                <w:lang w:val="fr-FR" w:eastAsia="fr-FR"/>
              </w:rPr>
              <w:t xml:space="preserve"> </w:t>
            </w:r>
            <w:r w:rsidRPr="00080217">
              <w:rPr>
                <w:rFonts w:ascii="Arial" w:eastAsia="Times New Roman" w:hAnsi="Arial" w:cs="Arial"/>
                <w:color w:val="000000"/>
                <w:sz w:val="16"/>
                <w:szCs w:val="16"/>
                <w:lang w:val="fr-FR" w:eastAsia="fr-FR"/>
              </w:rPr>
              <w:t>– Mehun – Berry-Bouy – St. Doulchard.</w:t>
            </w:r>
          </w:p>
          <w:p w14:paraId="5D6ADD2D" w14:textId="77777777" w:rsidR="00AF1DB8" w:rsidRDefault="00AF1DB8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u w:val="single"/>
                <w:lang w:val="fr-FR" w:eastAsia="fr-FR"/>
              </w:rPr>
            </w:pPr>
          </w:p>
          <w:p w14:paraId="2B6AC457" w14:textId="77777777" w:rsidR="00AF1DB8" w:rsidRDefault="00AF1DB8" w:rsidP="00080217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</w:p>
        </w:tc>
      </w:tr>
    </w:tbl>
    <w:p w14:paraId="169728A5" w14:textId="77777777" w:rsidR="00AF1DB8" w:rsidRDefault="00AF1DB8"/>
    <w:sectPr w:rsidR="00AF1DB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80217"/>
    <w:rsid w:val="00092F7A"/>
    <w:rsid w:val="00166704"/>
    <w:rsid w:val="00186572"/>
    <w:rsid w:val="0032392E"/>
    <w:rsid w:val="00331771"/>
    <w:rsid w:val="003A22F2"/>
    <w:rsid w:val="00517C8C"/>
    <w:rsid w:val="006010D7"/>
    <w:rsid w:val="00605DDC"/>
    <w:rsid w:val="006121E7"/>
    <w:rsid w:val="00653EAB"/>
    <w:rsid w:val="006671D1"/>
    <w:rsid w:val="00706DED"/>
    <w:rsid w:val="007E0B24"/>
    <w:rsid w:val="007F125E"/>
    <w:rsid w:val="009B6FC0"/>
    <w:rsid w:val="00A83E67"/>
    <w:rsid w:val="00AF1DB8"/>
    <w:rsid w:val="00B53D6A"/>
    <w:rsid w:val="00BB3816"/>
    <w:rsid w:val="00BC5879"/>
    <w:rsid w:val="00DD15D8"/>
    <w:rsid w:val="00E14DC6"/>
    <w:rsid w:val="00EB1C53"/>
    <w:rsid w:val="00EF13A9"/>
    <w:rsid w:val="00F17EF7"/>
    <w:rsid w:val="00F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259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penrunner.com/r/8981619" TargetMode="External"/><Relationship Id="rId20" Type="http://schemas.openxmlformats.org/officeDocument/2006/relationships/hyperlink" Target="https://www.openrunner.com/r/7969013" TargetMode="External"/><Relationship Id="rId21" Type="http://schemas.openxmlformats.org/officeDocument/2006/relationships/hyperlink" Target="https://www.openrunner.com/r/7061258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openrunner.com/r/8365570" TargetMode="External"/><Relationship Id="rId11" Type="http://schemas.openxmlformats.org/officeDocument/2006/relationships/hyperlink" Target="https://www.openrunner.com/r/7051068" TargetMode="External"/><Relationship Id="rId12" Type="http://schemas.openxmlformats.org/officeDocument/2006/relationships/hyperlink" Target="https://www.openrunner.com/r/8981739" TargetMode="External"/><Relationship Id="rId13" Type="http://schemas.openxmlformats.org/officeDocument/2006/relationships/hyperlink" Target="https://www.openrunner.com/r/6545502" TargetMode="External"/><Relationship Id="rId14" Type="http://schemas.openxmlformats.org/officeDocument/2006/relationships/hyperlink" Target="http://www.openrunner.com/index.php?id=6516703" TargetMode="External"/><Relationship Id="rId15" Type="http://schemas.openxmlformats.org/officeDocument/2006/relationships/hyperlink" Target="https://www.openrunner.com/r/8354267" TargetMode="External"/><Relationship Id="rId16" Type="http://schemas.openxmlformats.org/officeDocument/2006/relationships/hyperlink" Target="https://www.openrunner.com/r/8983704" TargetMode="External"/><Relationship Id="rId17" Type="http://schemas.openxmlformats.org/officeDocument/2006/relationships/hyperlink" Target="https://www.openrunner.com/r/8362080" TargetMode="External"/><Relationship Id="rId18" Type="http://schemas.openxmlformats.org/officeDocument/2006/relationships/hyperlink" Target="https://www.openrunner.com/r/7050987" TargetMode="External"/><Relationship Id="rId19" Type="http://schemas.openxmlformats.org/officeDocument/2006/relationships/hyperlink" Target="https://www.openrunner.com/r/8983782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www.openrunner.com/r/705104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5766</Characters>
  <Application>Microsoft Macintosh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3</cp:revision>
  <cp:lastPrinted>2018-01-30T18:50:00Z</cp:lastPrinted>
  <dcterms:created xsi:type="dcterms:W3CDTF">2018-09-11T15:24:00Z</dcterms:created>
  <dcterms:modified xsi:type="dcterms:W3CDTF">2018-10-13T10:58:00Z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